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E02" w:rsidRPr="003841DA" w:rsidRDefault="00933C14" w:rsidP="003841D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841D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3841DA" w:rsidRDefault="003841DA" w:rsidP="003841DA">
      <w:pPr>
        <w:rPr>
          <w:rFonts w:ascii="Times New Roman" w:hAnsi="Times New Roman" w:cs="Times New Roman"/>
          <w:sz w:val="24"/>
          <w:szCs w:val="24"/>
        </w:rPr>
      </w:pPr>
      <w:r w:rsidRPr="00BD53C3">
        <w:rPr>
          <w:rFonts w:ascii="Times New Roman" w:hAnsi="Times New Roman" w:cs="Times New Roman"/>
          <w:sz w:val="24"/>
        </w:rPr>
        <w:t xml:space="preserve">Рабочая программа основного общего образования по  </w:t>
      </w:r>
      <w:r w:rsidR="00250540">
        <w:rPr>
          <w:rFonts w:ascii="Times New Roman" w:hAnsi="Times New Roman" w:cs="Times New Roman"/>
          <w:sz w:val="24"/>
        </w:rPr>
        <w:t>литературе</w:t>
      </w:r>
      <w:r>
        <w:rPr>
          <w:rFonts w:ascii="Times New Roman" w:hAnsi="Times New Roman" w:cs="Times New Roman"/>
          <w:sz w:val="24"/>
        </w:rPr>
        <w:t xml:space="preserve"> составлена на основе Фе</w:t>
      </w:r>
      <w:r w:rsidRPr="00BD53C3">
        <w:rPr>
          <w:rFonts w:ascii="Times New Roman" w:hAnsi="Times New Roman" w:cs="Times New Roman"/>
          <w:sz w:val="24"/>
        </w:rPr>
        <w:t>дерального государственного стандарта   основного общего об</w:t>
      </w:r>
      <w:r>
        <w:rPr>
          <w:rFonts w:ascii="Times New Roman" w:hAnsi="Times New Roman" w:cs="Times New Roman"/>
          <w:sz w:val="24"/>
        </w:rPr>
        <w:t xml:space="preserve">разования (утв. приказом </w:t>
      </w:r>
      <w:proofErr w:type="spellStart"/>
      <w:r>
        <w:rPr>
          <w:rFonts w:ascii="Times New Roman" w:hAnsi="Times New Roman" w:cs="Times New Roman"/>
          <w:sz w:val="24"/>
        </w:rPr>
        <w:t>Минобр</w:t>
      </w:r>
      <w:r w:rsidRPr="00BD53C3">
        <w:rPr>
          <w:rFonts w:ascii="Times New Roman" w:hAnsi="Times New Roman" w:cs="Times New Roman"/>
          <w:sz w:val="24"/>
        </w:rPr>
        <w:t>науки</w:t>
      </w:r>
      <w:proofErr w:type="spellEnd"/>
      <w:r w:rsidRPr="00BD53C3">
        <w:rPr>
          <w:rFonts w:ascii="Times New Roman" w:hAnsi="Times New Roman" w:cs="Times New Roman"/>
          <w:sz w:val="24"/>
        </w:rPr>
        <w:t xml:space="preserve"> России от 17 декабря 2010 г. № 1897), авторской программы </w:t>
      </w:r>
      <w:r w:rsidRPr="003841DA">
        <w:rPr>
          <w:rFonts w:ascii="Times New Roman" w:hAnsi="Times New Roman" w:cs="Times New Roman"/>
          <w:sz w:val="24"/>
          <w:szCs w:val="24"/>
        </w:rPr>
        <w:t>базового курса по литературе  для</w:t>
      </w:r>
      <w:r w:rsidRPr="00BD53C3">
        <w:rPr>
          <w:rFonts w:ascii="Times New Roman" w:hAnsi="Times New Roman" w:cs="Times New Roman"/>
          <w:sz w:val="24"/>
        </w:rPr>
        <w:t xml:space="preserve"> основной школы авторы </w:t>
      </w:r>
      <w:r w:rsidRPr="003841DA">
        <w:rPr>
          <w:rFonts w:ascii="Times New Roman" w:hAnsi="Times New Roman" w:cs="Times New Roman"/>
          <w:sz w:val="24"/>
          <w:szCs w:val="24"/>
        </w:rPr>
        <w:t xml:space="preserve">В.Я.Коровиной и др. (М.: Просвещение, 2014)  к учебнику «Литература. 6 класс» в 2-х частях, В. П. </w:t>
      </w:r>
      <w:proofErr w:type="spellStart"/>
      <w:r w:rsidRPr="003841DA">
        <w:rPr>
          <w:rFonts w:ascii="Times New Roman" w:hAnsi="Times New Roman" w:cs="Times New Roman"/>
          <w:sz w:val="24"/>
          <w:szCs w:val="24"/>
        </w:rPr>
        <w:t>Полухиной</w:t>
      </w:r>
      <w:proofErr w:type="spellEnd"/>
      <w:r w:rsidRPr="003841DA">
        <w:rPr>
          <w:rFonts w:ascii="Times New Roman" w:hAnsi="Times New Roman" w:cs="Times New Roman"/>
          <w:sz w:val="24"/>
          <w:szCs w:val="24"/>
        </w:rPr>
        <w:t>, в.Я.Коровиной</w:t>
      </w:r>
      <w:r>
        <w:rPr>
          <w:rFonts w:ascii="Times New Roman" w:hAnsi="Times New Roman" w:cs="Times New Roman"/>
          <w:sz w:val="24"/>
          <w:szCs w:val="24"/>
        </w:rPr>
        <w:t xml:space="preserve"> и др. (М.: Просвещение, 2014) </w:t>
      </w:r>
      <w:r w:rsidRPr="00BD53C3">
        <w:rPr>
          <w:rFonts w:ascii="Times New Roman" w:hAnsi="Times New Roman" w:cs="Times New Roman"/>
          <w:sz w:val="24"/>
        </w:rPr>
        <w:t>и Примерной программы основного общего об</w:t>
      </w:r>
      <w:r>
        <w:rPr>
          <w:rFonts w:ascii="Times New Roman" w:hAnsi="Times New Roman" w:cs="Times New Roman"/>
          <w:sz w:val="24"/>
        </w:rPr>
        <w:t>разования по курсу  Литература</w:t>
      </w:r>
      <w:r w:rsidRPr="00BD53C3">
        <w:rPr>
          <w:rFonts w:ascii="Times New Roman" w:hAnsi="Times New Roman" w:cs="Times New Roman"/>
          <w:sz w:val="24"/>
        </w:rPr>
        <w:t xml:space="preserve">.Программа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 предмета </w:t>
      </w:r>
      <w:r>
        <w:rPr>
          <w:rFonts w:ascii="Times New Roman" w:hAnsi="Times New Roman" w:cs="Times New Roman"/>
          <w:sz w:val="24"/>
        </w:rPr>
        <w:t>Литература</w:t>
      </w:r>
      <w:r w:rsidRPr="00BD53C3">
        <w:rPr>
          <w:rFonts w:ascii="Times New Roman" w:hAnsi="Times New Roman" w:cs="Times New Roman"/>
          <w:sz w:val="24"/>
        </w:rPr>
        <w:t xml:space="preserve">, которые определены стандартом. А также отражает обязательное для усвоения в основной школе содержание  по предмету </w:t>
      </w:r>
      <w:r>
        <w:rPr>
          <w:rFonts w:ascii="Times New Roman" w:hAnsi="Times New Roman" w:cs="Times New Roman"/>
          <w:sz w:val="24"/>
        </w:rPr>
        <w:t>Литература.</w:t>
      </w:r>
    </w:p>
    <w:p w:rsidR="00454844" w:rsidRPr="003841DA" w:rsidRDefault="003841DA" w:rsidP="003841DA">
      <w:pPr>
        <w:pStyle w:val="a4"/>
      </w:pPr>
      <w:r>
        <w:t xml:space="preserve">      Изучение литерату</w:t>
      </w:r>
      <w:r w:rsidR="00454844" w:rsidRPr="003841DA">
        <w:t xml:space="preserve">ры в основной школе направлено на достижение следующих </w:t>
      </w:r>
      <w:r w:rsidR="00454844" w:rsidRPr="003841DA">
        <w:rPr>
          <w:b/>
        </w:rPr>
        <w:t>целей:</w:t>
      </w:r>
    </w:p>
    <w:p w:rsidR="00454844" w:rsidRPr="003841DA" w:rsidRDefault="00454844" w:rsidP="003841DA">
      <w:pPr>
        <w:pStyle w:val="a4"/>
      </w:pPr>
      <w:r w:rsidRPr="003841DA">
        <w:t>- формирование духовно развитой личности, обладающей гуманистическим мировоззрением, национальным самосознанием, общероссийским гражданским сознанием, чувством патриотизма;</w:t>
      </w:r>
    </w:p>
    <w:p w:rsidR="00933C14" w:rsidRPr="003841DA" w:rsidRDefault="00454844" w:rsidP="003841DA">
      <w:pPr>
        <w:pStyle w:val="a4"/>
      </w:pPr>
      <w:r w:rsidRPr="003841DA">
        <w:t>- развитие интеллектуальн</w:t>
      </w:r>
      <w:r w:rsidR="003841DA">
        <w:t>ых и творческих способностей учащих</w:t>
      </w:r>
      <w:r w:rsidRPr="003841DA">
        <w:t>ся, необходимых для успешной социализациии самореализации личности;</w:t>
      </w:r>
    </w:p>
    <w:p w:rsidR="00454844" w:rsidRPr="003841DA" w:rsidRDefault="003841DA" w:rsidP="003841DA">
      <w:pPr>
        <w:pStyle w:val="a4"/>
      </w:pPr>
      <w:r>
        <w:t>- постижение учащих</w:t>
      </w:r>
      <w:r w:rsidR="00454844" w:rsidRPr="003841DA">
        <w:t xml:space="preserve">ся вершинных произведений отечественной и мировой </w:t>
      </w:r>
      <w:r>
        <w:t>литерату</w:t>
      </w:r>
      <w:r w:rsidRPr="003841DA">
        <w:t>ры</w:t>
      </w:r>
      <w:r w:rsidR="00454844" w:rsidRPr="003841DA">
        <w:t>, их чтение и анализ, усвоенный на понимании образной природы искусства слова, опирающийся на принципы единства худ-ой формы и содержания, связи искусства с жизнью, историзма;</w:t>
      </w:r>
    </w:p>
    <w:p w:rsidR="00454844" w:rsidRPr="003841DA" w:rsidRDefault="00454844" w:rsidP="003841DA">
      <w:pPr>
        <w:pStyle w:val="a4"/>
      </w:pPr>
      <w:r w:rsidRPr="003841DA">
        <w:t>-</w:t>
      </w:r>
      <w:r w:rsidR="006570B8" w:rsidRPr="003841DA">
        <w:t>поэтапное,</w:t>
      </w:r>
      <w:r w:rsidRPr="003841DA">
        <w:t xml:space="preserve"> последовательное формирование умений читать, комментировать, анали</w:t>
      </w:r>
      <w:r w:rsidR="003841DA">
        <w:t>зировать и интерпретировать художественн</w:t>
      </w:r>
      <w:r w:rsidRPr="003841DA">
        <w:t>ый текст;</w:t>
      </w:r>
    </w:p>
    <w:p w:rsidR="00454844" w:rsidRPr="003841DA" w:rsidRDefault="00454844" w:rsidP="003841DA">
      <w:pPr>
        <w:pStyle w:val="a4"/>
      </w:pPr>
      <w:r w:rsidRPr="003841DA">
        <w:t>-</w:t>
      </w:r>
      <w:r w:rsidR="00FD04EA" w:rsidRPr="003841DA">
        <w:t xml:space="preserve"> о</w:t>
      </w:r>
      <w:r w:rsidRPr="003841DA">
        <w:t>владение возможными алгоритмами постижения смыслов, заложенных в худ-ом тексте</w:t>
      </w:r>
      <w:r w:rsidR="00FD04EA" w:rsidRPr="003841DA">
        <w:t xml:space="preserve"> и создание собственного текста, представление своих оценок и суждений по поводу прочитанного;</w:t>
      </w:r>
    </w:p>
    <w:p w:rsidR="00FD04EA" w:rsidRPr="003841DA" w:rsidRDefault="00FD04EA" w:rsidP="003841DA">
      <w:pPr>
        <w:pStyle w:val="a4"/>
      </w:pPr>
      <w:r w:rsidRPr="003841DA">
        <w:t xml:space="preserve">- овладение </w:t>
      </w:r>
      <w:proofErr w:type="spellStart"/>
      <w:r w:rsidRPr="003841DA">
        <w:t>общеучебными</w:t>
      </w:r>
      <w:proofErr w:type="spellEnd"/>
      <w:r w:rsidRPr="003841DA">
        <w:t xml:space="preserve"> и УУД;</w:t>
      </w:r>
    </w:p>
    <w:p w:rsidR="00FD04EA" w:rsidRPr="003841DA" w:rsidRDefault="00FD04EA" w:rsidP="003841DA">
      <w:pPr>
        <w:pStyle w:val="a4"/>
      </w:pPr>
      <w:r w:rsidRPr="003841DA">
        <w:t>- использование опыта</w:t>
      </w:r>
      <w:r w:rsidR="00B2338D">
        <w:t xml:space="preserve"> обобщения с произведениями художественн</w:t>
      </w:r>
      <w:r w:rsidRPr="003841DA">
        <w:t xml:space="preserve">ой </w:t>
      </w:r>
      <w:r w:rsidR="00B2338D">
        <w:t>литерату</w:t>
      </w:r>
      <w:r w:rsidR="00B2338D" w:rsidRPr="003841DA">
        <w:t xml:space="preserve">ры </w:t>
      </w:r>
      <w:r w:rsidRPr="003841DA">
        <w:t>в по</w:t>
      </w:r>
      <w:r w:rsidR="003841DA">
        <w:t>вседневной жизни и учебной деятельнос</w:t>
      </w:r>
      <w:r w:rsidRPr="003841DA">
        <w:t>ти, речевом самосовершенствовании.</w:t>
      </w:r>
    </w:p>
    <w:p w:rsidR="003841DA" w:rsidRDefault="003841DA" w:rsidP="003841DA">
      <w:pPr>
        <w:pStyle w:val="a4"/>
      </w:pPr>
    </w:p>
    <w:p w:rsidR="00FD04EA" w:rsidRPr="003841DA" w:rsidRDefault="00FD04EA" w:rsidP="003841DA">
      <w:pPr>
        <w:pStyle w:val="a4"/>
      </w:pPr>
      <w:r w:rsidRPr="003841DA">
        <w:t xml:space="preserve">Достижение поставленных целей предусматривает решение следующих основных </w:t>
      </w:r>
      <w:r w:rsidRPr="003841DA">
        <w:rPr>
          <w:b/>
        </w:rPr>
        <w:t>задач:</w:t>
      </w:r>
    </w:p>
    <w:p w:rsidR="00FD04EA" w:rsidRPr="003841DA" w:rsidRDefault="00FD04EA" w:rsidP="003841DA">
      <w:pPr>
        <w:pStyle w:val="a4"/>
      </w:pPr>
      <w:r w:rsidRPr="003841DA">
        <w:t>- обеспечение соответствия основной образовательной программы требованиям ФГОС;</w:t>
      </w:r>
    </w:p>
    <w:p w:rsidR="00FD04EA" w:rsidRPr="003841DA" w:rsidRDefault="00FD04EA" w:rsidP="003841DA">
      <w:pPr>
        <w:pStyle w:val="a4"/>
      </w:pPr>
      <w:r w:rsidRPr="003841DA">
        <w:t xml:space="preserve">- </w:t>
      </w:r>
      <w:r w:rsidR="00F56BD5" w:rsidRPr="003841DA">
        <w:t>обеспечение преемственности начального общего, основного общего, среднего (полного) общего образования;</w:t>
      </w:r>
    </w:p>
    <w:p w:rsidR="00F56BD5" w:rsidRPr="003841DA" w:rsidRDefault="00F56BD5" w:rsidP="003841DA">
      <w:pPr>
        <w:pStyle w:val="a4"/>
      </w:pPr>
      <w:r w:rsidRPr="003841DA">
        <w:t>- обеспечение доступности получения качественного основного общего образования, достижение  планируемых результатов освоения основной образовательной программы основного общего образования всеми обучающимися;</w:t>
      </w:r>
    </w:p>
    <w:p w:rsidR="00F56BD5" w:rsidRPr="003841DA" w:rsidRDefault="00F56BD5" w:rsidP="003841DA">
      <w:pPr>
        <w:pStyle w:val="a4"/>
      </w:pPr>
      <w:r w:rsidRPr="003841DA">
        <w:t>- установление требований: к воспитанию и социализации о</w:t>
      </w:r>
      <w:r w:rsidR="001F055B" w:rsidRPr="003841DA">
        <w:t>бучающихся как части образователь</w:t>
      </w:r>
      <w:r w:rsidRPr="003841DA">
        <w:t xml:space="preserve">ной программы и соответствующему </w:t>
      </w:r>
      <w:r w:rsidR="001F055B" w:rsidRPr="003841DA">
        <w:t>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1F055B" w:rsidRPr="003841DA" w:rsidRDefault="001F055B" w:rsidP="003841DA">
      <w:pPr>
        <w:pStyle w:val="a4"/>
      </w:pPr>
      <w:r w:rsidRPr="003841DA">
        <w:lastRenderedPageBreak/>
        <w:t>-обеспечение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1F055B" w:rsidRPr="003841DA" w:rsidRDefault="001F055B" w:rsidP="003841DA">
      <w:pPr>
        <w:pStyle w:val="a4"/>
      </w:pPr>
      <w:r w:rsidRPr="003841DA">
        <w:t>- взаимодействия образовательного учреждения при реализации основной образовательной программы с социальными партнёрами;</w:t>
      </w:r>
    </w:p>
    <w:p w:rsidR="001F055B" w:rsidRPr="003841DA" w:rsidRDefault="001F055B" w:rsidP="003841DA">
      <w:pPr>
        <w:pStyle w:val="a4"/>
      </w:pPr>
      <w:r w:rsidRPr="003841DA">
        <w:t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студий, организ</w:t>
      </w:r>
      <w:r w:rsidR="003841DA">
        <w:t>ацию  общественно полезной деятельнос</w:t>
      </w:r>
      <w:r w:rsidRPr="003841DA">
        <w:t>ти;</w:t>
      </w:r>
    </w:p>
    <w:p w:rsidR="001F055B" w:rsidRPr="003841DA" w:rsidRDefault="001F055B" w:rsidP="003841DA">
      <w:pPr>
        <w:pStyle w:val="a4"/>
      </w:pPr>
      <w:r w:rsidRPr="003841DA">
        <w:t xml:space="preserve">- включение обучающихся в процессы познания и преобразования </w:t>
      </w:r>
      <w:r w:rsidR="00601025" w:rsidRPr="003841DA">
        <w:t>внешкольной социальной среды для приобретения опыта реального направления и действия;</w:t>
      </w:r>
    </w:p>
    <w:p w:rsidR="00601025" w:rsidRPr="003841DA" w:rsidRDefault="00601025" w:rsidP="003841DA">
      <w:pPr>
        <w:pStyle w:val="a4"/>
      </w:pPr>
      <w:r w:rsidRPr="003841DA">
        <w:t>-социальное и учебно-исследовательское проектирование, профессиональная ориентация обучающихся;</w:t>
      </w:r>
    </w:p>
    <w:p w:rsidR="00601025" w:rsidRPr="003841DA" w:rsidRDefault="00601025" w:rsidP="003841DA">
      <w:pPr>
        <w:pStyle w:val="a4"/>
      </w:pPr>
      <w:r w:rsidRPr="003841DA">
        <w:t>-сохранение и укрепление физического, психологического и социального здоровья обучающихся;</w:t>
      </w:r>
    </w:p>
    <w:p w:rsidR="00F66AE8" w:rsidRPr="003841DA" w:rsidRDefault="00F66AE8" w:rsidP="003841DA">
      <w:pPr>
        <w:pStyle w:val="a4"/>
      </w:pPr>
    </w:p>
    <w:p w:rsidR="006570B8" w:rsidRPr="003841DA" w:rsidRDefault="002C1CA8" w:rsidP="003841DA">
      <w:pPr>
        <w:rPr>
          <w:rFonts w:ascii="Times New Roman" w:hAnsi="Times New Roman" w:cs="Times New Roman"/>
          <w:sz w:val="24"/>
          <w:szCs w:val="24"/>
        </w:rPr>
      </w:pPr>
      <w:r w:rsidRPr="003841DA">
        <w:rPr>
          <w:rFonts w:ascii="Times New Roman" w:hAnsi="Times New Roman" w:cs="Times New Roman"/>
          <w:sz w:val="24"/>
          <w:szCs w:val="24"/>
        </w:rPr>
        <w:t xml:space="preserve">Ведущая проблема изучения </w:t>
      </w:r>
      <w:r w:rsidR="003841DA">
        <w:rPr>
          <w:rFonts w:ascii="Times New Roman" w:hAnsi="Times New Roman" w:cs="Times New Roman"/>
          <w:sz w:val="24"/>
          <w:szCs w:val="24"/>
        </w:rPr>
        <w:t>литерату</w:t>
      </w:r>
      <w:r w:rsidR="003841DA" w:rsidRPr="003841DA">
        <w:rPr>
          <w:rFonts w:ascii="Times New Roman" w:hAnsi="Times New Roman" w:cs="Times New Roman"/>
          <w:sz w:val="24"/>
          <w:szCs w:val="24"/>
        </w:rPr>
        <w:t xml:space="preserve">ры </w:t>
      </w:r>
      <w:r w:rsidRPr="003841DA">
        <w:rPr>
          <w:rFonts w:ascii="Times New Roman" w:hAnsi="Times New Roman" w:cs="Times New Roman"/>
          <w:sz w:val="24"/>
          <w:szCs w:val="24"/>
        </w:rPr>
        <w:t>в 6 классе – художественное произведение и автор. В программе соблюдена системная направленность – курс 6 класса представлен разделами:</w:t>
      </w:r>
    </w:p>
    <w:p w:rsidR="002C1CA8" w:rsidRPr="003841DA" w:rsidRDefault="002C1CA8" w:rsidP="00B2338D">
      <w:pPr>
        <w:pStyle w:val="a4"/>
      </w:pPr>
      <w:r w:rsidRPr="003841DA">
        <w:t>1. Устное народное творчество</w:t>
      </w:r>
    </w:p>
    <w:p w:rsidR="002C1CA8" w:rsidRPr="003841DA" w:rsidRDefault="002C1CA8" w:rsidP="00B2338D">
      <w:pPr>
        <w:pStyle w:val="a4"/>
      </w:pPr>
      <w:r w:rsidRPr="003841DA">
        <w:t>2. Древнерусская литература.</w:t>
      </w:r>
    </w:p>
    <w:p w:rsidR="002C1CA8" w:rsidRPr="003841DA" w:rsidRDefault="002C1CA8" w:rsidP="00B2338D">
      <w:pPr>
        <w:pStyle w:val="a4"/>
      </w:pPr>
      <w:r w:rsidRPr="003841DA">
        <w:t>3. Русская литература 18 века.</w:t>
      </w:r>
    </w:p>
    <w:p w:rsidR="002C1CA8" w:rsidRPr="003841DA" w:rsidRDefault="002C1CA8" w:rsidP="00B2338D">
      <w:pPr>
        <w:pStyle w:val="a4"/>
      </w:pPr>
      <w:r w:rsidRPr="003841DA">
        <w:t>4. Русская литература 18 века.</w:t>
      </w:r>
    </w:p>
    <w:p w:rsidR="002C1CA8" w:rsidRPr="003841DA" w:rsidRDefault="002C1CA8" w:rsidP="00B2338D">
      <w:pPr>
        <w:pStyle w:val="a4"/>
      </w:pPr>
      <w:r w:rsidRPr="003841DA">
        <w:t>5. Русская литература 20 века.</w:t>
      </w:r>
    </w:p>
    <w:p w:rsidR="002C1CA8" w:rsidRPr="003841DA" w:rsidRDefault="002C1CA8" w:rsidP="00B2338D">
      <w:pPr>
        <w:pStyle w:val="a4"/>
      </w:pPr>
      <w:r w:rsidRPr="003841DA">
        <w:t>6. Литература народов России.</w:t>
      </w:r>
    </w:p>
    <w:p w:rsidR="002C1CA8" w:rsidRPr="003841DA" w:rsidRDefault="002C1CA8" w:rsidP="00B2338D">
      <w:pPr>
        <w:pStyle w:val="a4"/>
      </w:pPr>
      <w:r w:rsidRPr="003841DA">
        <w:t>7. Зарубежная литература.</w:t>
      </w:r>
    </w:p>
    <w:p w:rsidR="002C1CA8" w:rsidRPr="003841DA" w:rsidRDefault="002C1CA8" w:rsidP="00B2338D">
      <w:pPr>
        <w:pStyle w:val="a4"/>
      </w:pPr>
      <w:r w:rsidRPr="003841DA">
        <w:t>8. Обзоры.</w:t>
      </w:r>
    </w:p>
    <w:p w:rsidR="002C1CA8" w:rsidRPr="003841DA" w:rsidRDefault="002C1CA8" w:rsidP="00B2338D">
      <w:pPr>
        <w:pStyle w:val="a4"/>
      </w:pPr>
      <w:r w:rsidRPr="003841DA">
        <w:t>9. Сведения по теории и истории литературы.</w:t>
      </w:r>
    </w:p>
    <w:p w:rsidR="002C1CA8" w:rsidRPr="003841DA" w:rsidRDefault="002C1CA8" w:rsidP="003841DA">
      <w:pPr>
        <w:rPr>
          <w:rFonts w:ascii="Times New Roman" w:hAnsi="Times New Roman" w:cs="Times New Roman"/>
          <w:sz w:val="24"/>
          <w:szCs w:val="24"/>
        </w:rPr>
      </w:pPr>
      <w:r w:rsidRPr="003841DA">
        <w:rPr>
          <w:rFonts w:ascii="Times New Roman" w:hAnsi="Times New Roman" w:cs="Times New Roman"/>
          <w:sz w:val="24"/>
          <w:szCs w:val="24"/>
        </w:rPr>
        <w:t xml:space="preserve">      Также в рабочей программе выделены часы н</w:t>
      </w:r>
      <w:r w:rsidR="003841DA">
        <w:rPr>
          <w:rFonts w:ascii="Times New Roman" w:hAnsi="Times New Roman" w:cs="Times New Roman"/>
          <w:sz w:val="24"/>
          <w:szCs w:val="24"/>
        </w:rPr>
        <w:t>а развитие речи, проектную деятельность учащих</w:t>
      </w:r>
      <w:r w:rsidRPr="003841DA">
        <w:rPr>
          <w:rFonts w:ascii="Times New Roman" w:hAnsi="Times New Roman" w:cs="Times New Roman"/>
          <w:sz w:val="24"/>
          <w:szCs w:val="24"/>
        </w:rPr>
        <w:t>ся.</w:t>
      </w:r>
    </w:p>
    <w:p w:rsidR="00DA710F" w:rsidRPr="003841DA" w:rsidRDefault="00DA710F" w:rsidP="00B2338D">
      <w:pPr>
        <w:pStyle w:val="a4"/>
      </w:pPr>
      <w:r w:rsidRPr="003841DA"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B2338D" w:rsidRDefault="00B2338D" w:rsidP="00B2338D">
      <w:pPr>
        <w:pStyle w:val="a4"/>
      </w:pPr>
    </w:p>
    <w:p w:rsidR="002C1CA8" w:rsidRDefault="003841DA" w:rsidP="00B2338D">
      <w:pPr>
        <w:pStyle w:val="a4"/>
        <w:rPr>
          <w:b/>
        </w:rPr>
      </w:pPr>
      <w:r w:rsidRPr="00B2338D">
        <w:rPr>
          <w:b/>
        </w:rPr>
        <w:t>Планируемые  результаты</w:t>
      </w:r>
      <w:r w:rsidR="002C1CA8" w:rsidRPr="00B2338D">
        <w:rPr>
          <w:b/>
        </w:rPr>
        <w:t xml:space="preserve"> освоения программы по литературе</w:t>
      </w:r>
    </w:p>
    <w:p w:rsidR="00B2338D" w:rsidRPr="00B2338D" w:rsidRDefault="00B2338D" w:rsidP="00B2338D">
      <w:pPr>
        <w:pStyle w:val="a4"/>
        <w:rPr>
          <w:b/>
        </w:rPr>
      </w:pPr>
    </w:p>
    <w:p w:rsidR="002C1CA8" w:rsidRDefault="002C1CA8" w:rsidP="00B2338D">
      <w:pPr>
        <w:pStyle w:val="a4"/>
      </w:pPr>
      <w:r w:rsidRPr="003841DA">
        <w:t>Личностные результаты:</w:t>
      </w:r>
    </w:p>
    <w:p w:rsidR="00DB2CA3" w:rsidRPr="00DB2CA3" w:rsidRDefault="00DB2CA3" w:rsidP="00B2338D">
      <w:pPr>
        <w:pStyle w:val="a4"/>
        <w:rPr>
          <w:b/>
          <w:i/>
        </w:rPr>
      </w:pPr>
      <w:r w:rsidRPr="00DB2CA3">
        <w:rPr>
          <w:b/>
          <w:i/>
        </w:rPr>
        <w:t>Ученик сформирует:</w:t>
      </w:r>
    </w:p>
    <w:p w:rsidR="002C1CA8" w:rsidRPr="003841DA" w:rsidRDefault="00B23C46" w:rsidP="00B2338D">
      <w:pPr>
        <w:pStyle w:val="a4"/>
      </w:pPr>
      <w:r w:rsidRPr="003841DA"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B23C46" w:rsidRPr="003841DA" w:rsidRDefault="00B23C46" w:rsidP="00B2338D">
      <w:pPr>
        <w:pStyle w:val="a4"/>
      </w:pPr>
      <w:r w:rsidRPr="003841DA">
        <w:t>- формирование ответственного отношения к учению, готовности и способности обучающихся к саморазвитию и самообразованию на основе мотивации у обучению и познанию;</w:t>
      </w:r>
    </w:p>
    <w:p w:rsidR="00B23C46" w:rsidRPr="003841DA" w:rsidRDefault="00B23C46" w:rsidP="00B2338D">
      <w:pPr>
        <w:pStyle w:val="a4"/>
      </w:pPr>
      <w:r w:rsidRPr="003841DA"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B23C46" w:rsidRPr="003841DA" w:rsidRDefault="00B23C46" w:rsidP="00B2338D">
      <w:pPr>
        <w:pStyle w:val="a4"/>
      </w:pPr>
      <w:r w:rsidRPr="003841DA"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</w:p>
    <w:p w:rsidR="00B23C46" w:rsidRDefault="00B23C46" w:rsidP="00B2338D">
      <w:pPr>
        <w:pStyle w:val="a4"/>
      </w:pPr>
      <w:r w:rsidRPr="003841DA">
        <w:t>- освоение социальных норм, правил поведения, ролей и форм социальной жизни в группах и сообществах;</w:t>
      </w:r>
    </w:p>
    <w:p w:rsidR="00DB2CA3" w:rsidRPr="00DB2CA3" w:rsidRDefault="00DB2CA3" w:rsidP="00B2338D">
      <w:pPr>
        <w:pStyle w:val="a4"/>
        <w:rPr>
          <w:b/>
          <w:i/>
        </w:rPr>
      </w:pPr>
      <w:r w:rsidRPr="00DB2CA3">
        <w:rPr>
          <w:b/>
          <w:i/>
        </w:rPr>
        <w:t>Получит возможность сформировать</w:t>
      </w:r>
    </w:p>
    <w:p w:rsidR="00B23C46" w:rsidRPr="003841DA" w:rsidRDefault="00B23C46" w:rsidP="00B2338D">
      <w:pPr>
        <w:pStyle w:val="a4"/>
      </w:pPr>
      <w:r w:rsidRPr="003841DA">
        <w:t>- участие в школьном самоуправлении и общественной жизни</w:t>
      </w:r>
      <w:r w:rsidR="003C51E9" w:rsidRPr="003841DA">
        <w:t xml:space="preserve"> в пределах возрастных компетенций;</w:t>
      </w:r>
    </w:p>
    <w:p w:rsidR="003C51E9" w:rsidRPr="003841DA" w:rsidRDefault="003C51E9" w:rsidP="00B2338D">
      <w:pPr>
        <w:pStyle w:val="a4"/>
      </w:pPr>
      <w:r w:rsidRPr="003841DA"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C51E9" w:rsidRPr="003841DA" w:rsidRDefault="003C51E9" w:rsidP="00B2338D">
      <w:pPr>
        <w:pStyle w:val="a4"/>
      </w:pPr>
      <w:r w:rsidRPr="003841DA"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3C51E9" w:rsidRPr="003841DA" w:rsidRDefault="003C51E9" w:rsidP="00B2338D">
      <w:pPr>
        <w:pStyle w:val="a4"/>
      </w:pPr>
      <w:r w:rsidRPr="003841DA">
        <w:t>- осознание значения семьи в жизни человека и общества, принятие ценностей семейной жизни, уважительное и заботливое</w:t>
      </w:r>
      <w:r w:rsidR="00D24667" w:rsidRPr="003841DA">
        <w:t xml:space="preserve"> отношение к членам своей семьи.</w:t>
      </w:r>
    </w:p>
    <w:p w:rsidR="003C51E9" w:rsidRDefault="003C51E9" w:rsidP="00B2338D">
      <w:pPr>
        <w:pStyle w:val="a4"/>
      </w:pPr>
      <w:proofErr w:type="spellStart"/>
      <w:r w:rsidRPr="003841DA">
        <w:t>Метапредметные</w:t>
      </w:r>
      <w:proofErr w:type="spellEnd"/>
      <w:r w:rsidRPr="003841DA">
        <w:t xml:space="preserve"> результаты:</w:t>
      </w:r>
    </w:p>
    <w:p w:rsidR="00DB2CA3" w:rsidRPr="00DB2CA3" w:rsidRDefault="00DB2CA3" w:rsidP="00B2338D">
      <w:pPr>
        <w:pStyle w:val="a4"/>
        <w:rPr>
          <w:b/>
          <w:i/>
        </w:rPr>
      </w:pPr>
      <w:r w:rsidRPr="00DB2CA3">
        <w:rPr>
          <w:b/>
          <w:i/>
        </w:rPr>
        <w:t>Ученик сформирует</w:t>
      </w:r>
    </w:p>
    <w:p w:rsidR="003C51E9" w:rsidRPr="003841DA" w:rsidRDefault="003C51E9" w:rsidP="00B2338D">
      <w:pPr>
        <w:pStyle w:val="a4"/>
      </w:pPr>
      <w:r w:rsidRPr="003841DA">
        <w:t>- умение самостоятельно определять цели своего обучения</w:t>
      </w:r>
      <w:r w:rsidR="003400CC" w:rsidRPr="003841DA">
        <w:t>, ставить и формулировать для себя новые задачи в учёбе и познавательной деятельности;</w:t>
      </w:r>
    </w:p>
    <w:p w:rsidR="003400CC" w:rsidRPr="003841DA" w:rsidRDefault="003400CC" w:rsidP="00B2338D">
      <w:pPr>
        <w:pStyle w:val="a4"/>
      </w:pPr>
      <w:r w:rsidRPr="003841DA">
        <w:t>- умение осознанно выбирать наиболее эффективные способы решения учебных и познавательных задач;</w:t>
      </w:r>
    </w:p>
    <w:p w:rsidR="003400CC" w:rsidRPr="003841DA" w:rsidRDefault="003400CC" w:rsidP="00B2338D">
      <w:pPr>
        <w:pStyle w:val="a4"/>
      </w:pPr>
      <w:r w:rsidRPr="003841DA"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400CC" w:rsidRPr="003841DA" w:rsidRDefault="003400CC" w:rsidP="00B2338D">
      <w:pPr>
        <w:pStyle w:val="a4"/>
      </w:pPr>
      <w:r w:rsidRPr="003841DA">
        <w:t>- умение оценивать правильность выполнения учебной задачи, собственные возможности её решения</w:t>
      </w:r>
    </w:p>
    <w:p w:rsidR="003400CC" w:rsidRPr="003841DA" w:rsidRDefault="003400CC" w:rsidP="00B2338D">
      <w:pPr>
        <w:pStyle w:val="a4"/>
      </w:pPr>
      <w:r w:rsidRPr="003841DA">
        <w:t xml:space="preserve">- </w:t>
      </w:r>
      <w:r w:rsidR="00D24667" w:rsidRPr="003841DA">
        <w:t>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D24667" w:rsidRDefault="00D24667" w:rsidP="00B2338D">
      <w:pPr>
        <w:pStyle w:val="a4"/>
      </w:pPr>
      <w:r w:rsidRPr="003841DA">
        <w:t>-умение определять понятия, создавать обобщения, устанавливать аналогии, классифицировать, устанавливать причинно- следственные связи, строить логическое рассуждение, умозаключение и делать выводы;</w:t>
      </w:r>
    </w:p>
    <w:p w:rsidR="00DB2CA3" w:rsidRPr="00DB2CA3" w:rsidRDefault="00DB2CA3" w:rsidP="00B2338D">
      <w:pPr>
        <w:pStyle w:val="a4"/>
        <w:rPr>
          <w:b/>
          <w:i/>
        </w:rPr>
      </w:pPr>
      <w:r w:rsidRPr="00DB2CA3">
        <w:rPr>
          <w:b/>
          <w:i/>
        </w:rPr>
        <w:t>Ученик получит возможность сформировать</w:t>
      </w:r>
    </w:p>
    <w:p w:rsidR="00D24667" w:rsidRPr="003841DA" w:rsidRDefault="00D24667" w:rsidP="00B2338D">
      <w:pPr>
        <w:pStyle w:val="a4"/>
      </w:pPr>
      <w:r w:rsidRPr="003841DA"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D24667" w:rsidRPr="003841DA" w:rsidRDefault="00D24667" w:rsidP="00B2338D">
      <w:pPr>
        <w:pStyle w:val="a4"/>
      </w:pPr>
      <w:r w:rsidRPr="003841DA"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D24667" w:rsidRPr="003841DA" w:rsidRDefault="00D24667" w:rsidP="00B2338D">
      <w:pPr>
        <w:pStyle w:val="a4"/>
      </w:pPr>
      <w:r w:rsidRPr="003841DA">
        <w:t>- формирование и развитие компетентности в области использования информационно-коммуникационных технологий.</w:t>
      </w:r>
    </w:p>
    <w:p w:rsidR="00F872FB" w:rsidRPr="003841DA" w:rsidRDefault="00F872FB" w:rsidP="00B2338D">
      <w:pPr>
        <w:pStyle w:val="a4"/>
      </w:pPr>
    </w:p>
    <w:p w:rsidR="007F0528" w:rsidRDefault="007F0528" w:rsidP="00B2338D">
      <w:pPr>
        <w:pStyle w:val="a4"/>
      </w:pPr>
      <w:r w:rsidRPr="003841DA">
        <w:t>Предметные результаты:</w:t>
      </w:r>
    </w:p>
    <w:p w:rsidR="00DB2CA3" w:rsidRPr="00DB2CA3" w:rsidRDefault="00DB2CA3" w:rsidP="00B2338D">
      <w:pPr>
        <w:pStyle w:val="a4"/>
        <w:rPr>
          <w:b/>
          <w:i/>
        </w:rPr>
      </w:pPr>
      <w:r w:rsidRPr="00DB2CA3">
        <w:rPr>
          <w:b/>
          <w:i/>
        </w:rPr>
        <w:t>Ученик научится:</w:t>
      </w:r>
    </w:p>
    <w:p w:rsidR="00700E62" w:rsidRPr="003841DA" w:rsidRDefault="00700E62" w:rsidP="00B2338D">
      <w:pPr>
        <w:pStyle w:val="a4"/>
      </w:pPr>
      <w:r w:rsidRPr="003841DA">
        <w:t>- понимание ключевых проблем изученных произведений русского фольклора и фольклора др</w:t>
      </w:r>
      <w:r w:rsidR="003841DA">
        <w:t>угих народов, древнерусской литерату</w:t>
      </w:r>
      <w:r w:rsidRPr="003841DA">
        <w:t xml:space="preserve">ры, </w:t>
      </w:r>
      <w:r w:rsidR="003841DA">
        <w:t>литерату</w:t>
      </w:r>
      <w:r w:rsidR="003841DA" w:rsidRPr="003841DA">
        <w:t xml:space="preserve">ры </w:t>
      </w:r>
      <w:r w:rsidRPr="003841DA">
        <w:t xml:space="preserve">18 века, русских писателей 19-20 века, </w:t>
      </w:r>
      <w:r w:rsidR="003841DA">
        <w:t>литерату</w:t>
      </w:r>
      <w:r w:rsidR="003841DA" w:rsidRPr="003841DA">
        <w:t xml:space="preserve">ры </w:t>
      </w:r>
      <w:r w:rsidRPr="003841DA">
        <w:t xml:space="preserve">народов России и зарубежной </w:t>
      </w:r>
      <w:r w:rsidR="003841DA">
        <w:t>литерату</w:t>
      </w:r>
      <w:r w:rsidR="003841DA" w:rsidRPr="003841DA">
        <w:t>ры</w:t>
      </w:r>
      <w:r w:rsidRPr="003841DA">
        <w:t>;</w:t>
      </w:r>
    </w:p>
    <w:p w:rsidR="00700E62" w:rsidRPr="003841DA" w:rsidRDefault="00700E62" w:rsidP="00B2338D">
      <w:pPr>
        <w:pStyle w:val="a4"/>
      </w:pPr>
      <w:r w:rsidRPr="003841DA"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700E62" w:rsidRPr="003841DA" w:rsidRDefault="00700E62" w:rsidP="00B2338D">
      <w:pPr>
        <w:pStyle w:val="a4"/>
      </w:pPr>
      <w:r w:rsidRPr="003841DA"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700E62" w:rsidRPr="003841DA" w:rsidRDefault="00700E62" w:rsidP="00B2338D">
      <w:pPr>
        <w:pStyle w:val="a4"/>
      </w:pPr>
      <w:r w:rsidRPr="003841DA">
        <w:t>- определение в произведении элементов сюжета, изобразительно-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</w:t>
      </w:r>
      <w:r w:rsidR="003841DA">
        <w:t>й терминологией при анализе литературн</w:t>
      </w:r>
      <w:r w:rsidRPr="003841DA">
        <w:t>ого произведения;</w:t>
      </w:r>
    </w:p>
    <w:p w:rsidR="00700E62" w:rsidRPr="003841DA" w:rsidRDefault="00700E62" w:rsidP="00B2338D">
      <w:pPr>
        <w:pStyle w:val="a4"/>
      </w:pPr>
      <w:r w:rsidRPr="003841DA">
        <w:t>- формирование собственного отношения к произведениям лит</w:t>
      </w:r>
      <w:r w:rsidR="003841DA">
        <w:t>ерату</w:t>
      </w:r>
      <w:r w:rsidRPr="003841DA">
        <w:t xml:space="preserve">ры, их оценка; </w:t>
      </w:r>
    </w:p>
    <w:p w:rsidR="00700E62" w:rsidRPr="003841DA" w:rsidRDefault="00700E62" w:rsidP="00B2338D">
      <w:pPr>
        <w:pStyle w:val="a4"/>
      </w:pPr>
      <w:r w:rsidRPr="003841DA">
        <w:t>- понимание авторской позиции и своё отношение к ней;</w:t>
      </w:r>
    </w:p>
    <w:p w:rsidR="00700E62" w:rsidRPr="003841DA" w:rsidRDefault="003841DA" w:rsidP="00B2338D">
      <w:pPr>
        <w:pStyle w:val="a4"/>
      </w:pPr>
      <w:r>
        <w:t>-  восприятие на слух литературн</w:t>
      </w:r>
      <w:r w:rsidR="00700E62" w:rsidRPr="003841DA">
        <w:t>ых произведений разных жанров, осмысленное чтение и адекватное восприятие;</w:t>
      </w:r>
    </w:p>
    <w:p w:rsidR="00086A5D" w:rsidRDefault="00700E62" w:rsidP="00B2338D">
      <w:pPr>
        <w:pStyle w:val="a4"/>
      </w:pPr>
      <w:r w:rsidRPr="003841DA">
        <w:t>- умение пересказывать прозаические произведения или их отрывки с использованием образных средств</w:t>
      </w:r>
      <w:r w:rsidR="00086A5D" w:rsidRPr="003841DA">
        <w:t xml:space="preserve">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DB2CA3" w:rsidRPr="00DB2CA3" w:rsidRDefault="00DB2CA3" w:rsidP="00B2338D">
      <w:pPr>
        <w:pStyle w:val="a4"/>
        <w:rPr>
          <w:b/>
          <w:i/>
        </w:rPr>
      </w:pPr>
      <w:r w:rsidRPr="00DB2CA3">
        <w:rPr>
          <w:b/>
          <w:i/>
        </w:rPr>
        <w:t>Ученик получит возможность научиться</w:t>
      </w:r>
    </w:p>
    <w:p w:rsidR="00700E62" w:rsidRPr="003841DA" w:rsidRDefault="00086A5D" w:rsidP="00B2338D">
      <w:pPr>
        <w:pStyle w:val="a4"/>
      </w:pPr>
      <w:r w:rsidRPr="003841DA">
        <w:t>- написание изложений и сочинений на темы, связанные с тематикой, проблематикой изученных произведений; классные и домашние творческие работы</w:t>
      </w:r>
      <w:r w:rsidR="008B516E" w:rsidRPr="003841DA">
        <w:t>; рефераты на литературные и общекультурные темы;</w:t>
      </w:r>
    </w:p>
    <w:p w:rsidR="008B516E" w:rsidRPr="003841DA" w:rsidRDefault="008B516E" w:rsidP="00B2338D">
      <w:pPr>
        <w:pStyle w:val="a4"/>
      </w:pPr>
      <w:r w:rsidRPr="003841DA">
        <w:t>-</w:t>
      </w:r>
      <w:r w:rsidR="003841DA">
        <w:t xml:space="preserve"> понимание образной природы литерату</w:t>
      </w:r>
      <w:r w:rsidRPr="003841DA">
        <w:t>ры как явления словесного искусства; эстетичес</w:t>
      </w:r>
      <w:r w:rsidR="003841DA">
        <w:t>кое восприятие произведений литерату</w:t>
      </w:r>
      <w:r w:rsidRPr="003841DA">
        <w:t>ры; формирование эстетического вкуса;</w:t>
      </w:r>
    </w:p>
    <w:p w:rsidR="0091267D" w:rsidRPr="003841DA" w:rsidRDefault="008B516E" w:rsidP="00B2338D">
      <w:pPr>
        <w:pStyle w:val="a4"/>
      </w:pPr>
      <w:r w:rsidRPr="003841DA">
        <w:t>- понимание русского слова в его эстетической функции, роли изобразительно-выразительных языковых средст</w:t>
      </w:r>
      <w:r w:rsidR="003841DA">
        <w:t>в в создании художественных образов литературн</w:t>
      </w:r>
      <w:r w:rsidRPr="003841DA">
        <w:t>ых произведений.</w:t>
      </w:r>
    </w:p>
    <w:p w:rsidR="00B2338D" w:rsidRDefault="00B2338D" w:rsidP="003841DA">
      <w:pPr>
        <w:rPr>
          <w:rFonts w:ascii="Times New Roman" w:hAnsi="Times New Roman" w:cs="Times New Roman"/>
          <w:b/>
          <w:sz w:val="24"/>
          <w:szCs w:val="24"/>
        </w:rPr>
      </w:pPr>
    </w:p>
    <w:p w:rsidR="0091267D" w:rsidRPr="003841DA" w:rsidRDefault="0091267D" w:rsidP="003841DA">
      <w:pPr>
        <w:rPr>
          <w:rFonts w:ascii="Times New Roman" w:hAnsi="Times New Roman" w:cs="Times New Roman"/>
          <w:b/>
          <w:sz w:val="24"/>
          <w:szCs w:val="24"/>
        </w:rPr>
      </w:pPr>
      <w:r w:rsidRPr="003841DA">
        <w:rPr>
          <w:rFonts w:ascii="Times New Roman" w:hAnsi="Times New Roman" w:cs="Times New Roman"/>
          <w:b/>
          <w:sz w:val="24"/>
          <w:szCs w:val="24"/>
        </w:rPr>
        <w:t>Место предмета  «Литература» в учебном плане</w:t>
      </w:r>
    </w:p>
    <w:p w:rsidR="0091267D" w:rsidRPr="003841DA" w:rsidRDefault="0091267D" w:rsidP="003841DA">
      <w:pPr>
        <w:rPr>
          <w:rFonts w:ascii="Times New Roman" w:hAnsi="Times New Roman" w:cs="Times New Roman"/>
          <w:sz w:val="24"/>
          <w:szCs w:val="24"/>
        </w:rPr>
      </w:pPr>
      <w:r w:rsidRPr="003841DA">
        <w:rPr>
          <w:rFonts w:ascii="Times New Roman" w:hAnsi="Times New Roman" w:cs="Times New Roman"/>
          <w:sz w:val="24"/>
          <w:szCs w:val="24"/>
        </w:rPr>
        <w:t xml:space="preserve"> На изучение предмет</w:t>
      </w:r>
      <w:r w:rsidR="00B2338D">
        <w:rPr>
          <w:rFonts w:ascii="Times New Roman" w:hAnsi="Times New Roman" w:cs="Times New Roman"/>
          <w:sz w:val="24"/>
          <w:szCs w:val="24"/>
        </w:rPr>
        <w:t>а отводится  3 часа в неделю (34 недели).  Всего в год – 102 часа</w:t>
      </w:r>
      <w:r w:rsidRPr="003841DA">
        <w:rPr>
          <w:rFonts w:ascii="Times New Roman" w:hAnsi="Times New Roman" w:cs="Times New Roman"/>
          <w:sz w:val="24"/>
          <w:szCs w:val="24"/>
        </w:rPr>
        <w:t>.</w:t>
      </w:r>
    </w:p>
    <w:p w:rsidR="000B50EF" w:rsidRPr="003841DA" w:rsidRDefault="000B50EF" w:rsidP="003841DA">
      <w:pPr>
        <w:rPr>
          <w:rFonts w:ascii="Times New Roman" w:hAnsi="Times New Roman" w:cs="Times New Roman"/>
          <w:sz w:val="24"/>
          <w:szCs w:val="24"/>
        </w:rPr>
      </w:pPr>
      <w:r w:rsidRPr="003841DA">
        <w:rPr>
          <w:rFonts w:ascii="Times New Roman" w:hAnsi="Times New Roman" w:cs="Times New Roman"/>
          <w:sz w:val="24"/>
          <w:szCs w:val="24"/>
        </w:rPr>
        <w:t xml:space="preserve"> Учебно-тематический план</w:t>
      </w:r>
    </w:p>
    <w:p w:rsidR="000B50EF" w:rsidRPr="003841DA" w:rsidRDefault="000B50EF" w:rsidP="003841D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42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9"/>
        <w:gridCol w:w="3733"/>
      </w:tblGrid>
      <w:tr w:rsidR="000B50EF" w:rsidRPr="003841DA" w:rsidTr="00B2338D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0B50EF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0B50EF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0B50EF" w:rsidRPr="003841DA" w:rsidTr="00B2338D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0B50EF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0B50EF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47F" w:rsidRPr="003841DA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</w:tr>
      <w:tr w:rsidR="000B50EF" w:rsidRPr="003841DA" w:rsidTr="00B2338D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0B50EF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E66246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0B50EF" w:rsidRPr="003841DA" w:rsidTr="00B2338D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0B50EF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E66246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713626" w:rsidRPr="003841DA" w:rsidTr="00B2338D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6" w:rsidRPr="003841DA" w:rsidRDefault="00713626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Из русской литературы XVIII века.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6" w:rsidRPr="003841DA" w:rsidRDefault="00E66246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0B50EF" w:rsidRPr="003841DA" w:rsidTr="00B2338D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0B50EF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Из русской литературы XIX века.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E66246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52 часа</w:t>
            </w:r>
          </w:p>
        </w:tc>
      </w:tr>
      <w:tr w:rsidR="000B50EF" w:rsidRPr="003841DA" w:rsidTr="00B2338D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0B50EF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Из русской литературы XX века.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692FE7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66246" w:rsidRPr="003841D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0B50EF" w:rsidRPr="003841DA" w:rsidTr="00B2338D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0B50EF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B2338D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6246" w:rsidRPr="003841D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13626" w:rsidRPr="003841DA" w:rsidTr="00B2338D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6" w:rsidRPr="003841DA" w:rsidRDefault="00713626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обобщение, итоговый контроль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6" w:rsidRPr="003841DA" w:rsidRDefault="001C7C26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0B50EF" w:rsidRPr="003841DA" w:rsidTr="00B2338D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0B50EF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D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3841DA" w:rsidRDefault="00B2338D" w:rsidP="0038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часа</w:t>
            </w:r>
          </w:p>
        </w:tc>
      </w:tr>
    </w:tbl>
    <w:p w:rsidR="000B50EF" w:rsidRPr="003841DA" w:rsidRDefault="000B50EF" w:rsidP="003841DA">
      <w:pPr>
        <w:rPr>
          <w:rFonts w:ascii="Times New Roman" w:hAnsi="Times New Roman" w:cs="Times New Roman"/>
          <w:sz w:val="24"/>
          <w:szCs w:val="24"/>
        </w:rPr>
      </w:pPr>
    </w:p>
    <w:p w:rsidR="000B50EF" w:rsidRPr="00B2338D" w:rsidRDefault="000B50EF" w:rsidP="003841DA">
      <w:pPr>
        <w:rPr>
          <w:rFonts w:ascii="Times New Roman" w:hAnsi="Times New Roman" w:cs="Times New Roman"/>
          <w:b/>
          <w:sz w:val="24"/>
          <w:szCs w:val="24"/>
        </w:rPr>
      </w:pPr>
      <w:r w:rsidRPr="00B2338D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0B50EF" w:rsidRPr="003841DA" w:rsidRDefault="000B50EF" w:rsidP="00B2338D">
      <w:pPr>
        <w:pStyle w:val="a4"/>
      </w:pPr>
      <w:r w:rsidRPr="003841DA">
        <w:t>Введение. 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0B50EF" w:rsidRPr="003841DA" w:rsidRDefault="000B50EF" w:rsidP="00B2338D">
      <w:pPr>
        <w:pStyle w:val="a4"/>
      </w:pPr>
      <w:r w:rsidRPr="003841DA">
        <w:t>УСТНОЕ  НАРОДНОЕ ТВОРЧЕСТВО</w:t>
      </w:r>
    </w:p>
    <w:p w:rsidR="000B50EF" w:rsidRPr="003841DA" w:rsidRDefault="000B50EF" w:rsidP="00B2338D">
      <w:pPr>
        <w:pStyle w:val="a4"/>
      </w:pPr>
      <w:r w:rsidRPr="003841DA">
        <w:t>Обрядовый фольклор. Произведения обрядового фольк</w:t>
      </w:r>
      <w:r w:rsidRPr="003841DA">
        <w:softHyphen/>
        <w:t>лора: колядки, веснянки, масленичные, летние и осенние обрядовые песни. Эстетическое значение обрядового фольк</w:t>
      </w:r>
      <w:r w:rsidRPr="003841DA">
        <w:softHyphen/>
        <w:t>лора.</w:t>
      </w:r>
    </w:p>
    <w:p w:rsidR="000B50EF" w:rsidRPr="003841DA" w:rsidRDefault="000B50EF" w:rsidP="00B2338D">
      <w:pPr>
        <w:pStyle w:val="a4"/>
      </w:pPr>
      <w:r w:rsidRPr="003841DA">
        <w:t>Пословицы и поговорки. Загадки — малые жанры устно</w:t>
      </w:r>
      <w:r w:rsidRPr="003841DA">
        <w:softHyphen/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3841DA">
        <w:softHyphen/>
        <w:t>ристичность загадок.</w:t>
      </w:r>
    </w:p>
    <w:p w:rsidR="000B50EF" w:rsidRPr="003841DA" w:rsidRDefault="000B50EF" w:rsidP="00B2338D">
      <w:pPr>
        <w:pStyle w:val="a4"/>
      </w:pPr>
      <w:r w:rsidRPr="003841DA">
        <w:t>Теория литературы. Обрядовый фольклор (началь</w:t>
      </w:r>
      <w:r w:rsidRPr="003841DA">
        <w:softHyphen/>
        <w:t>ные представления). Малые жанры фольклора: пословицы и поговорки,  загадки.</w:t>
      </w:r>
    </w:p>
    <w:p w:rsidR="000B50EF" w:rsidRPr="003841DA" w:rsidRDefault="000B50EF" w:rsidP="00B2338D">
      <w:pPr>
        <w:pStyle w:val="a4"/>
      </w:pPr>
      <w:r w:rsidRPr="003841DA">
        <w:t>ИЗ ДРЕВНЕРУССКОЙ  ЛИТЕРАТУРЫ</w:t>
      </w:r>
    </w:p>
    <w:p w:rsidR="000B50EF" w:rsidRPr="003841DA" w:rsidRDefault="000B50EF" w:rsidP="00B2338D">
      <w:pPr>
        <w:pStyle w:val="a4"/>
      </w:pPr>
      <w:r w:rsidRPr="003841DA">
        <w:t>«Повесть временных лет», «Сказание о белгородском киселе».</w:t>
      </w:r>
    </w:p>
    <w:p w:rsidR="000B50EF" w:rsidRPr="003841DA" w:rsidRDefault="000B50EF" w:rsidP="00B2338D">
      <w:pPr>
        <w:pStyle w:val="a4"/>
      </w:pPr>
      <w:r w:rsidRPr="003841DA"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0B50EF" w:rsidRPr="003841DA" w:rsidRDefault="000B50EF" w:rsidP="00B2338D">
      <w:pPr>
        <w:pStyle w:val="a4"/>
      </w:pPr>
      <w:r w:rsidRPr="003841DA">
        <w:t xml:space="preserve"> Теория литературы. Летопись (развитие представления)</w:t>
      </w:r>
    </w:p>
    <w:p w:rsidR="000544C5" w:rsidRPr="003841DA" w:rsidRDefault="000544C5" w:rsidP="00B2338D">
      <w:pPr>
        <w:pStyle w:val="a4"/>
      </w:pPr>
      <w:r w:rsidRPr="003841DA">
        <w:t>ИЗ РУССКОЙ ЛИТЕРАТУРЫ XVIII ВЕКА.</w:t>
      </w:r>
    </w:p>
    <w:p w:rsidR="000544C5" w:rsidRPr="003841DA" w:rsidRDefault="000544C5" w:rsidP="00B2338D">
      <w:pPr>
        <w:pStyle w:val="a4"/>
      </w:pPr>
      <w:r w:rsidRPr="003841DA">
        <w:t>Русские басни. Иван Иванович Дмитриев. Краткий рассказ о жизни и творчестве баснописца.</w:t>
      </w:r>
    </w:p>
    <w:p w:rsidR="000544C5" w:rsidRPr="003841DA" w:rsidRDefault="000544C5" w:rsidP="00B2338D">
      <w:pPr>
        <w:pStyle w:val="a4"/>
      </w:pPr>
      <w:r w:rsidRPr="003841DA">
        <w:t>«Муха». Противопоставление труда и безделья. Присвоение чужих заслуг. Смех над ленью и хвастовством.</w:t>
      </w:r>
    </w:p>
    <w:p w:rsidR="000544C5" w:rsidRPr="003841DA" w:rsidRDefault="000544C5" w:rsidP="00B2338D">
      <w:pPr>
        <w:pStyle w:val="a4"/>
      </w:pPr>
      <w:r w:rsidRPr="003841DA">
        <w:t xml:space="preserve">Теория </w:t>
      </w:r>
      <w:proofErr w:type="spellStart"/>
      <w:r w:rsidRPr="003841DA">
        <w:t>лит-ры</w:t>
      </w:r>
      <w:proofErr w:type="spellEnd"/>
      <w:r w:rsidRPr="003841DA">
        <w:t>. Мораль в басне, аллегория, иносказание.</w:t>
      </w:r>
    </w:p>
    <w:p w:rsidR="000B50EF" w:rsidRPr="003841DA" w:rsidRDefault="000B50EF" w:rsidP="00B2338D">
      <w:pPr>
        <w:pStyle w:val="a4"/>
      </w:pPr>
      <w:r w:rsidRPr="003841DA">
        <w:t>ИЗ РУССКОЙ ЛИТЕРАТУРЫ XIX ВЕКА.</w:t>
      </w:r>
    </w:p>
    <w:p w:rsidR="000B50EF" w:rsidRPr="003841DA" w:rsidRDefault="000B50EF" w:rsidP="00B2338D">
      <w:pPr>
        <w:pStyle w:val="a4"/>
      </w:pPr>
      <w:r w:rsidRPr="003841DA">
        <w:t>Иван Андреевич Крылов. Краткий рассказ о писателе-баснописце.</w:t>
      </w:r>
    </w:p>
    <w:p w:rsidR="000B50EF" w:rsidRPr="003841DA" w:rsidRDefault="000B50EF" w:rsidP="00B2338D">
      <w:pPr>
        <w:pStyle w:val="a4"/>
      </w:pPr>
      <w:r w:rsidRPr="003841DA"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0B50EF" w:rsidRPr="003841DA" w:rsidRDefault="000B50EF" w:rsidP="00B2338D">
      <w:pPr>
        <w:pStyle w:val="a4"/>
      </w:pPr>
      <w:r w:rsidRPr="003841DA">
        <w:t>Теория литературы. Басня. Аллегория (развитие представлений).</w:t>
      </w:r>
    </w:p>
    <w:p w:rsidR="000B50EF" w:rsidRPr="003841DA" w:rsidRDefault="000B50EF" w:rsidP="00B2338D">
      <w:pPr>
        <w:pStyle w:val="a4"/>
      </w:pPr>
      <w:r w:rsidRPr="003841DA">
        <w:t>Александр Сергеевич Пушкин. Краткий рассказ о писателе. «Узник».вольнолюбивые устремления поэта. Народно-поэтический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0B50EF" w:rsidRPr="003841DA" w:rsidRDefault="000B50EF" w:rsidP="00B2338D">
      <w:pPr>
        <w:pStyle w:val="a4"/>
      </w:pPr>
      <w:r w:rsidRPr="003841DA">
        <w:t>«И.  И.  Пущину».Светлое чувство дружбы — помощь в суровых испытаниях. Художественные особенности стихотворного послания. «Зим</w:t>
      </w:r>
      <w:r w:rsidRPr="003841DA">
        <w:softHyphen/>
        <w:t>няя дорога». 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0B50EF" w:rsidRPr="003841DA" w:rsidRDefault="000B50EF" w:rsidP="00B2338D">
      <w:pPr>
        <w:pStyle w:val="a4"/>
      </w:pPr>
      <w:r w:rsidRPr="003841DA">
        <w:t>«Повести покойного Ивана Петровича Белкина». Книга (цикл) повестей. Повествование от лица вымышленного автора как художественный прием.</w:t>
      </w:r>
    </w:p>
    <w:p w:rsidR="000B50EF" w:rsidRPr="003841DA" w:rsidRDefault="000B50EF" w:rsidP="00B2338D">
      <w:pPr>
        <w:pStyle w:val="a4"/>
      </w:pPr>
      <w:r w:rsidRPr="003841DA">
        <w:t>«Барышня-крестьянка». 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0B50EF" w:rsidRPr="003841DA" w:rsidRDefault="000B50EF" w:rsidP="00B2338D">
      <w:pPr>
        <w:pStyle w:val="a4"/>
      </w:pPr>
      <w:r w:rsidRPr="003841DA">
        <w:t xml:space="preserve"> «Дубровский». Изображение русского барства. Дубров</w:t>
      </w:r>
      <w:r w:rsidRPr="003841DA">
        <w:softHyphen/>
        <w:t>ский-старший и Троекуров. Протест Владимира Дубровско</w:t>
      </w:r>
      <w:r w:rsidRPr="003841DA"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3841DA">
        <w:softHyphen/>
        <w:t>симости личности. Романтическая история любви Владими</w:t>
      </w:r>
      <w:r w:rsidRPr="003841DA">
        <w:softHyphen/>
        <w:t>ра и Маши. Авторское отношение к героям.</w:t>
      </w:r>
    </w:p>
    <w:p w:rsidR="000B50EF" w:rsidRPr="003841DA" w:rsidRDefault="000B50EF" w:rsidP="00B2338D">
      <w:pPr>
        <w:pStyle w:val="a4"/>
      </w:pPr>
      <w:r w:rsidRPr="003841DA">
        <w:t>Теория литературы. Эпитет, метафора, композиция (развитие понятий). Стихотворное послание (начальные представления).</w:t>
      </w:r>
    </w:p>
    <w:p w:rsidR="000B50EF" w:rsidRPr="003841DA" w:rsidRDefault="000B50EF" w:rsidP="00B2338D">
      <w:pPr>
        <w:pStyle w:val="a4"/>
      </w:pPr>
      <w:r w:rsidRPr="003841DA">
        <w:t>Михаил Юрьевич Лермонтов. Краткий рассказ о поэте «Тучи».  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3841DA">
        <w:softHyphen/>
        <w:t>нации.</w:t>
      </w:r>
    </w:p>
    <w:p w:rsidR="000B50EF" w:rsidRPr="003841DA" w:rsidRDefault="000B50EF" w:rsidP="00B2338D">
      <w:pPr>
        <w:pStyle w:val="a4"/>
      </w:pPr>
      <w:r w:rsidRPr="003841DA">
        <w:t xml:space="preserve">«Листок», «На севере диком...», «Утес», «Три пальмы» </w:t>
      </w:r>
      <w:r w:rsidR="00872F8C">
        <w:pict>
          <v:line id="_x0000_s1026" style="position:absolute;z-index:251658240;mso-position-horizontal-relative:margin;mso-position-vertical-relative:text" from="363.1pt,297.6pt" to="363.1pt,303.1pt" o:allowincell="f" strokeweight=".25pt">
            <w10:wrap anchorx="margin"/>
          </v:line>
        </w:pict>
      </w:r>
      <w:r w:rsidRPr="003841DA">
        <w:t>Тема красоты, гармонии человека с миром. Особенности сражения темы одиночества в лирике Лермонтова.</w:t>
      </w:r>
    </w:p>
    <w:p w:rsidR="000B50EF" w:rsidRPr="003841DA" w:rsidRDefault="000B50EF" w:rsidP="00B2338D">
      <w:pPr>
        <w:pStyle w:val="a4"/>
      </w:pPr>
      <w:r w:rsidRPr="003841DA">
        <w:t>Теория литературы. Антитеза. Двусложные (ямб, хорей) и трехсложные (дактиль, амфибрахий, анапест) раз</w:t>
      </w:r>
      <w:r w:rsidRPr="003841DA">
        <w:softHyphen/>
        <w:t>меры стиха (начальные понятия). Поэтическая интонация ( начальные представления).</w:t>
      </w:r>
    </w:p>
    <w:p w:rsidR="000B50EF" w:rsidRPr="003841DA" w:rsidRDefault="000B50EF" w:rsidP="00B2338D">
      <w:pPr>
        <w:pStyle w:val="a4"/>
      </w:pPr>
      <w:r w:rsidRPr="003841DA">
        <w:t>Иван Сергеевич Тургенев. Краткий рассказ о писателе.</w:t>
      </w:r>
    </w:p>
    <w:p w:rsidR="000B50EF" w:rsidRPr="003841DA" w:rsidRDefault="000B50EF" w:rsidP="00B2338D">
      <w:pPr>
        <w:pStyle w:val="a4"/>
      </w:pPr>
      <w:r w:rsidRPr="003841DA">
        <w:t>«</w:t>
      </w:r>
      <w:proofErr w:type="spellStart"/>
      <w:r w:rsidRPr="003841DA">
        <w:t>Бежин</w:t>
      </w:r>
      <w:proofErr w:type="spellEnd"/>
      <w:r w:rsidRPr="003841DA">
        <w:t xml:space="preserve"> луг».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0B50EF" w:rsidRPr="003841DA" w:rsidRDefault="000B50EF" w:rsidP="00B2338D">
      <w:pPr>
        <w:pStyle w:val="a4"/>
      </w:pPr>
      <w:r w:rsidRPr="003841DA">
        <w:t>Федор Иванович Тютчев. Рассказ о поэте.</w:t>
      </w:r>
    </w:p>
    <w:p w:rsidR="000B50EF" w:rsidRPr="003841DA" w:rsidRDefault="000B50EF" w:rsidP="00B2338D">
      <w:pPr>
        <w:pStyle w:val="a4"/>
      </w:pPr>
      <w:r w:rsidRPr="003841DA">
        <w:t>Стихотворения «Листья», «Неохотно и несмело...». Передача сложных, переходных состояний природы, запечат</w:t>
      </w:r>
      <w:r w:rsidRPr="003841DA"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3841DA">
        <w:softHyphen/>
        <w:t>нии природы. «Листья» — символ краткой, но яркой жизни. «С поляны коршун поднялся...». Противопоставление су</w:t>
      </w:r>
      <w:r w:rsidRPr="003841DA">
        <w:softHyphen/>
        <w:t>деб человека и коршуна: свободный полет коршуна и земная обреченность человека.</w:t>
      </w:r>
    </w:p>
    <w:p w:rsidR="000B50EF" w:rsidRPr="003841DA" w:rsidRDefault="000B50EF" w:rsidP="00B2338D">
      <w:pPr>
        <w:pStyle w:val="a4"/>
      </w:pPr>
      <w:r w:rsidRPr="003841DA">
        <w:t>Афанасий Афанасьевич Фет. Рассказ о поэте.</w:t>
      </w:r>
    </w:p>
    <w:p w:rsidR="000B50EF" w:rsidRPr="003841DA" w:rsidRDefault="000B50EF" w:rsidP="00B2338D">
      <w:pPr>
        <w:pStyle w:val="a4"/>
      </w:pPr>
      <w:r w:rsidRPr="003841DA">
        <w:t>Стихотворения: «Ель рукавом мне тропинку завеси</w:t>
      </w:r>
      <w:r w:rsidRPr="003841DA">
        <w:softHyphen/>
        <w:t>ла...», «Опять незримые усилья...», «Еще майская ночь», «Учись у них — у дуба, у березы...». Жизнеутверждающее начало в лирике Фета. Природа как воплощение прекрас</w:t>
      </w:r>
      <w:r w:rsidRPr="003841DA">
        <w:softHyphen/>
        <w:t xml:space="preserve">ного. </w:t>
      </w:r>
      <w:proofErr w:type="spellStart"/>
      <w:r w:rsidRPr="003841DA">
        <w:t>Эстетизация</w:t>
      </w:r>
      <w:proofErr w:type="spellEnd"/>
      <w:r w:rsidRPr="003841DA">
        <w:t xml:space="preserve"> конкретной детали. Чувственный харак</w:t>
      </w:r>
      <w:r w:rsidRPr="003841DA"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3841DA">
        <w:softHyphen/>
        <w:t>зом для искусства. Гармоничность и музыкальность поэти</w:t>
      </w:r>
      <w:r w:rsidRPr="003841DA">
        <w:softHyphen/>
        <w:t>ческой речи Фета. Краски и звуки в пейзажной лирике.</w:t>
      </w:r>
    </w:p>
    <w:p w:rsidR="000B50EF" w:rsidRPr="003841DA" w:rsidRDefault="000B50EF" w:rsidP="00B2338D">
      <w:pPr>
        <w:pStyle w:val="a4"/>
      </w:pPr>
      <w:r w:rsidRPr="003841DA">
        <w:t>Теория литературы. Пейзажная лирика (развитие понятия).</w:t>
      </w:r>
    </w:p>
    <w:p w:rsidR="000B50EF" w:rsidRPr="003841DA" w:rsidRDefault="000B50EF" w:rsidP="00B2338D">
      <w:pPr>
        <w:pStyle w:val="a4"/>
      </w:pPr>
      <w:r w:rsidRPr="003841DA">
        <w:t>Николай Алексеевич Некрасов. Краткий рассказ о жиз</w:t>
      </w:r>
      <w:r w:rsidRPr="003841DA">
        <w:softHyphen/>
        <w:t>ни поэта.</w:t>
      </w:r>
    </w:p>
    <w:p w:rsidR="000B50EF" w:rsidRPr="003841DA" w:rsidRDefault="000B50EF" w:rsidP="00B2338D">
      <w:pPr>
        <w:pStyle w:val="a4"/>
      </w:pPr>
      <w:r w:rsidRPr="003841DA">
        <w:t>Историческая поэма «Дедушка». Изображение декабрис</w:t>
      </w:r>
      <w:r w:rsidRPr="003841DA"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0B50EF" w:rsidRPr="003841DA" w:rsidRDefault="000B50EF" w:rsidP="00B2338D">
      <w:pPr>
        <w:pStyle w:val="a4"/>
      </w:pPr>
      <w:r w:rsidRPr="003841DA">
        <w:t>«Железная дорога». Картины подневольного труда. На</w:t>
      </w:r>
      <w:r w:rsidRPr="003841DA">
        <w:softHyphen/>
        <w:t>род — созидатель духовных и материальных ценностей. Мечта поэта о «прекрасной поре» в жизни народа. Свое</w:t>
      </w:r>
      <w:r w:rsidRPr="003841DA"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3841DA">
        <w:softHyphen/>
        <w:t>рении.</w:t>
      </w:r>
    </w:p>
    <w:p w:rsidR="000B50EF" w:rsidRPr="003841DA" w:rsidRDefault="000B50EF" w:rsidP="00B2338D">
      <w:pPr>
        <w:pStyle w:val="a4"/>
      </w:pPr>
      <w:r w:rsidRPr="003841DA">
        <w:t>Теория литературы. Стихотворные размеры (закре</w:t>
      </w:r>
      <w:r w:rsidRPr="003841DA">
        <w:softHyphen/>
        <w:t>пление понятия). Диалог. Строфа (начальные представле</w:t>
      </w:r>
      <w:r w:rsidRPr="003841DA">
        <w:softHyphen/>
        <w:t>ния).</w:t>
      </w:r>
    </w:p>
    <w:p w:rsidR="000B50EF" w:rsidRPr="003841DA" w:rsidRDefault="000B50EF" w:rsidP="00B2338D">
      <w:pPr>
        <w:pStyle w:val="a4"/>
      </w:pPr>
      <w:r w:rsidRPr="003841DA">
        <w:t>Николай Семенович Лесков. Краткий рассказ о писа</w:t>
      </w:r>
      <w:r w:rsidRPr="003841DA">
        <w:softHyphen/>
        <w:t>теле.</w:t>
      </w:r>
    </w:p>
    <w:p w:rsidR="000B50EF" w:rsidRPr="003841DA" w:rsidRDefault="000B50EF" w:rsidP="00B2338D">
      <w:pPr>
        <w:pStyle w:val="a4"/>
      </w:pPr>
      <w:r w:rsidRPr="003841DA">
        <w:t>«Левша». Гордость писателя за народ, его трудолюбие, талантливость, патриотизм. Горькое чувство от его унижен</w:t>
      </w:r>
      <w:r w:rsidRPr="003841DA">
        <w:softHyphen/>
        <w:t>ности и бесправия. Едкая насмешка над царскими чинов</w:t>
      </w:r>
      <w:r w:rsidRPr="003841DA"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 Рассказ «Человек на часах»</w:t>
      </w:r>
    </w:p>
    <w:p w:rsidR="000B50EF" w:rsidRPr="003841DA" w:rsidRDefault="000B50EF" w:rsidP="00B2338D">
      <w:pPr>
        <w:pStyle w:val="a4"/>
      </w:pPr>
      <w:r w:rsidRPr="003841DA">
        <w:t>Теория литературы. Сказ как форма повествования (начальные представления). Ирония (начальные представле</w:t>
      </w:r>
      <w:r w:rsidRPr="003841DA">
        <w:softHyphen/>
        <w:t>ния).</w:t>
      </w:r>
    </w:p>
    <w:p w:rsidR="000B50EF" w:rsidRPr="003841DA" w:rsidRDefault="000B50EF" w:rsidP="00B2338D">
      <w:pPr>
        <w:pStyle w:val="a4"/>
      </w:pPr>
      <w:r w:rsidRPr="003841DA">
        <w:t>Антон Павлович Чехов. Краткий рассказ о писателе.</w:t>
      </w:r>
    </w:p>
    <w:p w:rsidR="000B50EF" w:rsidRPr="003841DA" w:rsidRDefault="000B50EF" w:rsidP="00B2338D">
      <w:pPr>
        <w:pStyle w:val="a4"/>
      </w:pPr>
      <w:r w:rsidRPr="003841DA">
        <w:t>«Толстый и тонкий»,  «Смерть чиновника»Речь героев как источник юмора. Юмористическая ситуация. Разоблачение лицемерия. Роль художественной детали.</w:t>
      </w:r>
    </w:p>
    <w:p w:rsidR="000B50EF" w:rsidRPr="003841DA" w:rsidRDefault="000B50EF" w:rsidP="00B2338D">
      <w:pPr>
        <w:pStyle w:val="a4"/>
      </w:pPr>
      <w:r w:rsidRPr="003841DA">
        <w:t>Теория   литературы. Юмор (развитие понятия).</w:t>
      </w:r>
    </w:p>
    <w:p w:rsidR="000B50EF" w:rsidRPr="003841DA" w:rsidRDefault="000B50EF" w:rsidP="00B2338D">
      <w:pPr>
        <w:pStyle w:val="a4"/>
      </w:pPr>
      <w:r w:rsidRPr="003841DA">
        <w:t>Родная  природа в  стихотворениях русских поэтов</w:t>
      </w:r>
    </w:p>
    <w:p w:rsidR="000B50EF" w:rsidRPr="003841DA" w:rsidRDefault="000B50EF" w:rsidP="00B2338D">
      <w:pPr>
        <w:pStyle w:val="a4"/>
      </w:pPr>
      <w:r w:rsidRPr="003841DA">
        <w:t>Я. Полонский. «По горам две хмурых тучи...», «Посмот</w:t>
      </w:r>
      <w:r w:rsidRPr="003841DA">
        <w:softHyphen/>
        <w:t>ри, какая мгла...»; Е. Баратынский. «Весна, весна! Как воздух чист...», «Чудный град...»; А. Толстой. «Где гнутся над нутом лозы...».</w:t>
      </w:r>
    </w:p>
    <w:p w:rsidR="000B50EF" w:rsidRPr="003841DA" w:rsidRDefault="000B50EF" w:rsidP="00B2338D">
      <w:pPr>
        <w:pStyle w:val="a4"/>
      </w:pPr>
      <w:r w:rsidRPr="003841DA"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0B50EF" w:rsidRPr="003841DA" w:rsidRDefault="000B50EF" w:rsidP="00B2338D">
      <w:pPr>
        <w:pStyle w:val="a4"/>
      </w:pPr>
      <w:r w:rsidRPr="003841DA">
        <w:t>Теория литературы. Лирика как род литературы развитие представления).</w:t>
      </w:r>
    </w:p>
    <w:p w:rsidR="000B50EF" w:rsidRPr="003841DA" w:rsidRDefault="000B50EF" w:rsidP="00B2338D">
      <w:pPr>
        <w:pStyle w:val="a4"/>
      </w:pPr>
      <w:r w:rsidRPr="003841DA">
        <w:t>ИЗ   РУССКОЙ  ЛИТЕРАТУРЫ  XX  ВЕКА</w:t>
      </w:r>
    </w:p>
    <w:p w:rsidR="000B50EF" w:rsidRPr="003841DA" w:rsidRDefault="000B50EF" w:rsidP="00B2338D">
      <w:pPr>
        <w:pStyle w:val="a4"/>
      </w:pPr>
      <w:r w:rsidRPr="003841DA">
        <w:t>Андрей Платонович Платонов. Краткий рассказ о писателе.</w:t>
      </w:r>
    </w:p>
    <w:p w:rsidR="000B50EF" w:rsidRPr="003841DA" w:rsidRDefault="000B50EF" w:rsidP="00B2338D">
      <w:pPr>
        <w:pStyle w:val="a4"/>
      </w:pPr>
      <w:r w:rsidRPr="003841DA">
        <w:t>«Неизвестный цветок». Прекрасное вокруг нас. «Ни на кого не похожие» герои А. Платонова.</w:t>
      </w:r>
    </w:p>
    <w:p w:rsidR="000B50EF" w:rsidRPr="003841DA" w:rsidRDefault="000B50EF" w:rsidP="00B2338D">
      <w:pPr>
        <w:pStyle w:val="a4"/>
      </w:pPr>
      <w:r w:rsidRPr="003841DA">
        <w:t>Александр Степанович Грин. Краткий рассказ о писателе.</w:t>
      </w:r>
    </w:p>
    <w:p w:rsidR="000B50EF" w:rsidRPr="003841DA" w:rsidRDefault="000B50EF" w:rsidP="00B2338D">
      <w:pPr>
        <w:pStyle w:val="a4"/>
      </w:pPr>
      <w:r w:rsidRPr="003841DA">
        <w:t>«Алые паруса». Жестокая реальность и романтическая мечта в повести. Душевная чистота главных героев. Отно</w:t>
      </w:r>
      <w:r w:rsidRPr="003841DA">
        <w:softHyphen/>
        <w:t>шение автора к героям.</w:t>
      </w:r>
    </w:p>
    <w:p w:rsidR="000B50EF" w:rsidRPr="003841DA" w:rsidRDefault="000B50EF" w:rsidP="00B2338D">
      <w:pPr>
        <w:pStyle w:val="a4"/>
      </w:pPr>
      <w:r w:rsidRPr="003841DA">
        <w:t>Михаил Михайлович Пришвин. Краткий рассказ о пи</w:t>
      </w:r>
      <w:r w:rsidRPr="003841DA">
        <w:softHyphen/>
        <w:t>сателе.</w:t>
      </w:r>
    </w:p>
    <w:p w:rsidR="000B50EF" w:rsidRPr="003841DA" w:rsidRDefault="000B50EF" w:rsidP="00B2338D">
      <w:pPr>
        <w:pStyle w:val="a4"/>
      </w:pPr>
      <w:r w:rsidRPr="003841DA">
        <w:t>«Кладовая солнца». Вера писателя в человека, доброго и мудрого хозяина природы. Нравственная суть взаимоотно</w:t>
      </w:r>
      <w:r w:rsidRPr="003841DA">
        <w:softHyphen/>
        <w:t xml:space="preserve">шений Насти и </w:t>
      </w:r>
      <w:proofErr w:type="spellStart"/>
      <w:r w:rsidRPr="003841DA">
        <w:t>Митраши</w:t>
      </w:r>
      <w:proofErr w:type="spellEnd"/>
      <w:r w:rsidRPr="003841DA">
        <w:t>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</w:t>
      </w:r>
    </w:p>
    <w:p w:rsidR="000B50EF" w:rsidRPr="003841DA" w:rsidRDefault="000B50EF" w:rsidP="00B2338D">
      <w:pPr>
        <w:pStyle w:val="a4"/>
      </w:pPr>
      <w:r w:rsidRPr="003841DA">
        <w:t>Теория литературы. Символическое содержание пейзажных образов.</w:t>
      </w:r>
    </w:p>
    <w:p w:rsidR="000B50EF" w:rsidRPr="003841DA" w:rsidRDefault="000B50EF" w:rsidP="00B2338D">
      <w:pPr>
        <w:pStyle w:val="a4"/>
      </w:pPr>
      <w:r w:rsidRPr="003841DA">
        <w:t>Произведения о Великой  Отечественной  войне</w:t>
      </w:r>
    </w:p>
    <w:p w:rsidR="000B50EF" w:rsidRPr="003841DA" w:rsidRDefault="000B50EF" w:rsidP="00B2338D">
      <w:pPr>
        <w:pStyle w:val="a4"/>
      </w:pPr>
      <w:r w:rsidRPr="003841DA">
        <w:t>К. М. Симонов. «Ты помнишь, Алеша, дороги Смолен</w:t>
      </w:r>
      <w:r w:rsidRPr="003841DA">
        <w:softHyphen/>
        <w:t xml:space="preserve">щины...»; Н. И. </w:t>
      </w:r>
      <w:proofErr w:type="spellStart"/>
      <w:r w:rsidRPr="003841DA">
        <w:t>Рыленков</w:t>
      </w:r>
      <w:proofErr w:type="spellEnd"/>
      <w:r w:rsidRPr="003841DA">
        <w:t>. «Бой шел всю ночь...»; Д. С. Са</w:t>
      </w:r>
      <w:r w:rsidRPr="003841DA">
        <w:softHyphen/>
        <w:t>мойлов. «Сороковые».</w:t>
      </w:r>
    </w:p>
    <w:p w:rsidR="000B50EF" w:rsidRPr="003841DA" w:rsidRDefault="000B50EF" w:rsidP="00B2338D">
      <w:pPr>
        <w:pStyle w:val="a4"/>
      </w:pPr>
      <w:r w:rsidRPr="003841DA"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0B50EF" w:rsidRPr="003841DA" w:rsidRDefault="000B50EF" w:rsidP="00B2338D">
      <w:pPr>
        <w:pStyle w:val="a4"/>
      </w:pPr>
      <w:r w:rsidRPr="003841DA">
        <w:t>Виктор Петрович Астафьев. Краткий рассказ о писателе.</w:t>
      </w:r>
    </w:p>
    <w:p w:rsidR="000B50EF" w:rsidRPr="003841DA" w:rsidRDefault="000B50EF" w:rsidP="00B2338D">
      <w:pPr>
        <w:pStyle w:val="a4"/>
      </w:pPr>
      <w:r w:rsidRPr="003841DA">
        <w:t>«Конь с розовой гривой». 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3841DA">
        <w:softHyphen/>
        <w:t>пользования народной речи.</w:t>
      </w:r>
    </w:p>
    <w:p w:rsidR="000B50EF" w:rsidRPr="003841DA" w:rsidRDefault="000B50EF" w:rsidP="00B2338D">
      <w:pPr>
        <w:pStyle w:val="a4"/>
      </w:pPr>
      <w:r w:rsidRPr="003841DA">
        <w:t>Теория   литературы. Речевая характеристика героя.</w:t>
      </w:r>
    </w:p>
    <w:p w:rsidR="000B50EF" w:rsidRPr="003841DA" w:rsidRDefault="000B50EF" w:rsidP="00B2338D">
      <w:pPr>
        <w:pStyle w:val="a4"/>
      </w:pPr>
      <w:r w:rsidRPr="003841DA">
        <w:t>Валентин Григорьевич Распутин. Краткий рассказ о писателе.</w:t>
      </w:r>
    </w:p>
    <w:p w:rsidR="000B50EF" w:rsidRPr="003841DA" w:rsidRDefault="000B50EF" w:rsidP="00B2338D">
      <w:pPr>
        <w:pStyle w:val="a4"/>
      </w:pPr>
      <w:r w:rsidRPr="003841DA">
        <w:t>«Уроки французского». 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0B50EF" w:rsidRPr="003841DA" w:rsidRDefault="000B50EF" w:rsidP="00B2338D">
      <w:pPr>
        <w:pStyle w:val="a4"/>
      </w:pPr>
      <w:r w:rsidRPr="003841DA">
        <w:t>Теория литературы. Рассказ, сюжет (развитие поня</w:t>
      </w:r>
      <w:r w:rsidRPr="003841DA">
        <w:softHyphen/>
        <w:t>тий). Герой-повествователь (развитие понятия).</w:t>
      </w:r>
    </w:p>
    <w:p w:rsidR="000B50EF" w:rsidRPr="003841DA" w:rsidRDefault="000B50EF" w:rsidP="00B2338D">
      <w:pPr>
        <w:pStyle w:val="a4"/>
      </w:pPr>
      <w:r w:rsidRPr="003841DA">
        <w:t>Николай Михайлович Рубцов. Краткий рассказ о поэте.</w:t>
      </w:r>
    </w:p>
    <w:p w:rsidR="000B50EF" w:rsidRPr="003841DA" w:rsidRDefault="000B50EF" w:rsidP="00B2338D">
      <w:pPr>
        <w:pStyle w:val="a4"/>
      </w:pPr>
      <w:r w:rsidRPr="003841DA">
        <w:t>«Звезда полей», «Листья осенние», «В горнице». Тема Родины в поэзии Рубцова. Человек и природа в «тихой» лирике Рубцова.</w:t>
      </w:r>
    </w:p>
    <w:p w:rsidR="000B50EF" w:rsidRPr="003841DA" w:rsidRDefault="000B50EF" w:rsidP="00B2338D">
      <w:pPr>
        <w:pStyle w:val="a4"/>
      </w:pPr>
      <w:r w:rsidRPr="003841DA">
        <w:t>Фазиль Искандер. Краткий рассказ о писателе.</w:t>
      </w:r>
    </w:p>
    <w:p w:rsidR="000B50EF" w:rsidRPr="003841DA" w:rsidRDefault="000B50EF" w:rsidP="00B2338D">
      <w:pPr>
        <w:pStyle w:val="a4"/>
      </w:pPr>
      <w:r w:rsidRPr="003841DA">
        <w:t>«Тринадцатый подвиг Геракла». Влияние учителя на формирование детского характера. Чувство юмора как одно из ценных качеств человека.</w:t>
      </w:r>
    </w:p>
    <w:p w:rsidR="000B50EF" w:rsidRPr="003841DA" w:rsidRDefault="000B50EF" w:rsidP="00B2338D">
      <w:pPr>
        <w:pStyle w:val="a4"/>
      </w:pPr>
      <w:r w:rsidRPr="003841DA">
        <w:t>Родная  природа в русской поэзии XX века</w:t>
      </w:r>
    </w:p>
    <w:p w:rsidR="000B50EF" w:rsidRPr="003841DA" w:rsidRDefault="000B50EF" w:rsidP="00B2338D">
      <w:pPr>
        <w:pStyle w:val="a4"/>
      </w:pPr>
      <w:r w:rsidRPr="003841DA">
        <w:t>А. Блок. «Летний вечер», «О, как безумно за окном...» С. Есенин. «Мелколесье. Степь и дали...», «Пороша»; А.. Ахматова.  «Перед весной бывают дни такие...».</w:t>
      </w:r>
    </w:p>
    <w:p w:rsidR="000B50EF" w:rsidRPr="003841DA" w:rsidRDefault="000B50EF" w:rsidP="00B2338D">
      <w:pPr>
        <w:pStyle w:val="a4"/>
      </w:pPr>
      <w:r w:rsidRPr="003841DA">
        <w:t>Чувство радости и печали, любви к родной природе родине  в  стихотворных  произведениях  поэтов  XX век Связь ритмики и мелодики стиха с эмоциональным состоянием, выраженным в стихотворении. Поэтизация родне природы.</w:t>
      </w:r>
    </w:p>
    <w:p w:rsidR="00261294" w:rsidRPr="003841DA" w:rsidRDefault="00261294" w:rsidP="00B2338D">
      <w:pPr>
        <w:pStyle w:val="a4"/>
      </w:pPr>
    </w:p>
    <w:p w:rsidR="000B50EF" w:rsidRPr="003841DA" w:rsidRDefault="000B50EF" w:rsidP="00B2338D">
      <w:pPr>
        <w:pStyle w:val="a4"/>
      </w:pPr>
      <w:r w:rsidRPr="003841DA">
        <w:t>ЗАРУБЕЖНАЯ ЛИТЕРАТУРА</w:t>
      </w:r>
    </w:p>
    <w:p w:rsidR="000B50EF" w:rsidRPr="003841DA" w:rsidRDefault="000B50EF" w:rsidP="00B2338D">
      <w:pPr>
        <w:pStyle w:val="a4"/>
      </w:pPr>
      <w:r w:rsidRPr="003841DA">
        <w:t>Мифы Древней Греции.  Подвиги Геракла (в переложе</w:t>
      </w:r>
      <w:r w:rsidRPr="003841DA">
        <w:softHyphen/>
        <w:t xml:space="preserve">нии Куна): «Скотный двор царя Авгия», «Яблоки Гесперид». Геродот. «Легенда об </w:t>
      </w:r>
      <w:proofErr w:type="spellStart"/>
      <w:r w:rsidRPr="003841DA">
        <w:t>Арионе</w:t>
      </w:r>
      <w:proofErr w:type="spellEnd"/>
      <w:r w:rsidRPr="003841DA">
        <w:t>».</w:t>
      </w:r>
    </w:p>
    <w:p w:rsidR="000B50EF" w:rsidRPr="003841DA" w:rsidRDefault="000B50EF" w:rsidP="00B2338D">
      <w:pPr>
        <w:pStyle w:val="a4"/>
      </w:pPr>
      <w:r w:rsidRPr="003841DA">
        <w:t>Теория   литературы. Миф. Отличие мифа от сказки.</w:t>
      </w:r>
    </w:p>
    <w:p w:rsidR="000B50EF" w:rsidRPr="003841DA" w:rsidRDefault="000B50EF" w:rsidP="00B2338D">
      <w:pPr>
        <w:pStyle w:val="a4"/>
      </w:pPr>
      <w:r w:rsidRPr="003841DA">
        <w:t>Гомер. Краткий рассказ о Гомере. «Одиссея», «Илиада»как эпические поэмы. Изображение героев и героические подвиги в «Илиаде». Стихия Одиссея — борьба, преодоле</w:t>
      </w:r>
      <w:r w:rsidRPr="003841DA">
        <w:softHyphen/>
        <w:t>ние препятствий, познание неизвестного. Храбрость, смет</w:t>
      </w:r>
      <w:r w:rsidRPr="003841DA">
        <w:softHyphen/>
        <w:t>ливость (хитроумие) Одиссея. Одиссей — мудрый прави</w:t>
      </w:r>
      <w:r w:rsidRPr="003841DA">
        <w:softHyphen/>
        <w:t xml:space="preserve">тель, любящий муж и отец. На острове циклопов. </w:t>
      </w:r>
      <w:proofErr w:type="spellStart"/>
      <w:r w:rsidRPr="003841DA">
        <w:t>Полифем</w:t>
      </w:r>
      <w:proofErr w:type="spellEnd"/>
      <w:r w:rsidRPr="003841DA">
        <w:t>. «Одиссея» — песня о героических подвигах, мужественных героях.</w:t>
      </w:r>
    </w:p>
    <w:p w:rsidR="000B50EF" w:rsidRPr="003841DA" w:rsidRDefault="000B50EF" w:rsidP="00B2338D">
      <w:pPr>
        <w:pStyle w:val="a4"/>
      </w:pPr>
      <w:r w:rsidRPr="003841DA">
        <w:t>Теория литературы. Понятие о героическом эпосе (начальные    представления).</w:t>
      </w:r>
    </w:p>
    <w:p w:rsidR="000B50EF" w:rsidRPr="003841DA" w:rsidRDefault="000B50EF" w:rsidP="00B2338D">
      <w:pPr>
        <w:pStyle w:val="a4"/>
      </w:pPr>
      <w:r w:rsidRPr="003841DA">
        <w:t>Фридрих Шиллер. Рассказ о писателе.</w:t>
      </w:r>
    </w:p>
    <w:p w:rsidR="000B50EF" w:rsidRPr="003841DA" w:rsidRDefault="000B50EF" w:rsidP="00B2338D">
      <w:pPr>
        <w:pStyle w:val="a4"/>
      </w:pPr>
      <w:r w:rsidRPr="003841DA">
        <w:t>Баллада «Перчатка». Повествование о феодальных нра</w:t>
      </w:r>
      <w:r w:rsidRPr="003841DA">
        <w:softHyphen/>
        <w:t>вах. Любовь как благородство и своевольный, бесчеловеч</w:t>
      </w:r>
      <w:r w:rsidRPr="003841DA">
        <w:softHyphen/>
        <w:t>ный каприз. Рыцарь — герой, отвергающий награду и защищающий личное достоинство и честь.</w:t>
      </w:r>
    </w:p>
    <w:p w:rsidR="000B50EF" w:rsidRPr="003841DA" w:rsidRDefault="000B50EF" w:rsidP="00B2338D">
      <w:pPr>
        <w:pStyle w:val="a4"/>
      </w:pPr>
      <w:proofErr w:type="spellStart"/>
      <w:r w:rsidRPr="003841DA">
        <w:t>Проспер</w:t>
      </w:r>
      <w:proofErr w:type="spellEnd"/>
      <w:r w:rsidRPr="003841DA">
        <w:t xml:space="preserve"> Мериме. Рассказ о писателе.</w:t>
      </w:r>
    </w:p>
    <w:p w:rsidR="000B50EF" w:rsidRPr="003841DA" w:rsidRDefault="000B50EF" w:rsidP="00B2338D">
      <w:pPr>
        <w:pStyle w:val="a4"/>
      </w:pPr>
      <w:r w:rsidRPr="003841DA">
        <w:t>Новелла «</w:t>
      </w:r>
      <w:proofErr w:type="spellStart"/>
      <w:r w:rsidRPr="003841DA">
        <w:t>Маттео</w:t>
      </w:r>
      <w:proofErr w:type="spellEnd"/>
      <w:r w:rsidRPr="003841DA">
        <w:t xml:space="preserve"> Фальконе». Изображение дикой при</w:t>
      </w:r>
      <w:r w:rsidRPr="003841DA">
        <w:softHyphen/>
        <w:t>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</w:t>
      </w:r>
      <w:r w:rsidRPr="003841DA">
        <w:softHyphen/>
        <w:t>ческое воплощение.</w:t>
      </w:r>
    </w:p>
    <w:p w:rsidR="000B50EF" w:rsidRPr="003841DA" w:rsidRDefault="000B50EF" w:rsidP="00B2338D">
      <w:pPr>
        <w:pStyle w:val="a4"/>
      </w:pPr>
      <w:r w:rsidRPr="003841DA">
        <w:t xml:space="preserve">Марк Твен. «Приключения </w:t>
      </w:r>
      <w:proofErr w:type="spellStart"/>
      <w:r w:rsidRPr="003841DA">
        <w:t>Гекльберри</w:t>
      </w:r>
      <w:proofErr w:type="spellEnd"/>
      <w:r w:rsidRPr="003841DA">
        <w:t xml:space="preserve"> Финна». Сходство и различие характеров Тома и Гека, их поведение в критических ситуациях. Юмор в произведении.</w:t>
      </w:r>
    </w:p>
    <w:p w:rsidR="000B50EF" w:rsidRPr="003841DA" w:rsidRDefault="000B50EF" w:rsidP="00B2338D">
      <w:pPr>
        <w:pStyle w:val="a4"/>
      </w:pPr>
      <w:r w:rsidRPr="003841DA">
        <w:t>Антуан де Сент-Экзюпери. Рассказ о писателе.</w:t>
      </w:r>
    </w:p>
    <w:p w:rsidR="000B50EF" w:rsidRPr="003841DA" w:rsidRDefault="000B50EF" w:rsidP="00B2338D">
      <w:pPr>
        <w:pStyle w:val="a4"/>
      </w:pPr>
      <w:r w:rsidRPr="003841DA">
        <w:t>«Маленький принц» как философская сказка и мудрая притча. Мечта о естественном отношении к вещам и людям. Чистота восприятий мира как величайшая ценность. Утвер</w:t>
      </w:r>
      <w:r w:rsidRPr="003841DA">
        <w:softHyphen/>
        <w:t>ждение всечеловеческих истин. (Для внеклассного чтения).</w:t>
      </w:r>
    </w:p>
    <w:p w:rsidR="000B50EF" w:rsidRPr="003841DA" w:rsidRDefault="000B50EF" w:rsidP="00B2338D">
      <w:pPr>
        <w:pStyle w:val="a4"/>
      </w:pPr>
      <w:r w:rsidRPr="003841DA">
        <w:t>Теория литературы. Притча (начальные представ</w:t>
      </w:r>
      <w:r w:rsidRPr="003841DA">
        <w:softHyphen/>
        <w:t>ления).</w:t>
      </w:r>
    </w:p>
    <w:p w:rsidR="000B50EF" w:rsidRPr="003841DA" w:rsidRDefault="000B50EF" w:rsidP="00B2338D">
      <w:pPr>
        <w:pStyle w:val="a4"/>
      </w:pPr>
    </w:p>
    <w:p w:rsidR="000B50EF" w:rsidRPr="003841DA" w:rsidRDefault="000B50EF" w:rsidP="00B2338D">
      <w:pPr>
        <w:pStyle w:val="a4"/>
      </w:pPr>
      <w:r w:rsidRPr="003841DA">
        <w:t>Произведения для заучивания наизусть</w:t>
      </w:r>
    </w:p>
    <w:p w:rsidR="000B50EF" w:rsidRPr="003841DA" w:rsidRDefault="000B50EF" w:rsidP="00B2338D">
      <w:pPr>
        <w:pStyle w:val="a4"/>
      </w:pPr>
    </w:p>
    <w:p w:rsidR="000B50EF" w:rsidRPr="003841DA" w:rsidRDefault="000B50EF" w:rsidP="00B2338D">
      <w:pPr>
        <w:pStyle w:val="a4"/>
      </w:pPr>
      <w:r w:rsidRPr="003841DA">
        <w:t>А.С. Пушкин. Узник. И.И. Пущину. Зимнее утро.</w:t>
      </w:r>
    </w:p>
    <w:p w:rsidR="000B50EF" w:rsidRPr="003841DA" w:rsidRDefault="000B50EF" w:rsidP="00B2338D">
      <w:pPr>
        <w:pStyle w:val="a4"/>
      </w:pPr>
      <w:r w:rsidRPr="003841DA">
        <w:t>М.Ю. Лермонтов. Парус. Тучи. «На севере диком…». Утес.</w:t>
      </w:r>
    </w:p>
    <w:p w:rsidR="000B50EF" w:rsidRPr="003841DA" w:rsidRDefault="000B50EF" w:rsidP="00B2338D">
      <w:pPr>
        <w:pStyle w:val="a4"/>
      </w:pPr>
      <w:r w:rsidRPr="003841DA">
        <w:t>Н.А. Некрасов «Железная дорога» (фрагменты)</w:t>
      </w:r>
    </w:p>
    <w:p w:rsidR="000B50EF" w:rsidRPr="003841DA" w:rsidRDefault="000B50EF" w:rsidP="00B2338D">
      <w:pPr>
        <w:pStyle w:val="a4"/>
      </w:pPr>
      <w:r w:rsidRPr="003841DA">
        <w:t>Ф.И. Тютчев. «Неохотно и несмело...»</w:t>
      </w:r>
    </w:p>
    <w:p w:rsidR="000B50EF" w:rsidRPr="003841DA" w:rsidRDefault="000B50EF" w:rsidP="00B2338D">
      <w:pPr>
        <w:pStyle w:val="a4"/>
      </w:pPr>
      <w:r w:rsidRPr="003841DA">
        <w:t>А.А. Фет. «Ель рукавом мне тропинку завесила…»</w:t>
      </w:r>
    </w:p>
    <w:p w:rsidR="000B50EF" w:rsidRPr="003841DA" w:rsidRDefault="000B50EF" w:rsidP="00B2338D">
      <w:pPr>
        <w:pStyle w:val="a4"/>
      </w:pPr>
      <w:r w:rsidRPr="003841DA">
        <w:t>А.А. Баратынский «Весна, весна! Как воздух чист…»</w:t>
      </w:r>
    </w:p>
    <w:p w:rsidR="000B50EF" w:rsidRPr="003841DA" w:rsidRDefault="000B50EF" w:rsidP="00B2338D">
      <w:pPr>
        <w:pStyle w:val="a4"/>
      </w:pPr>
      <w:r w:rsidRPr="003841DA">
        <w:t>А.А. Блок. Летний вечер.</w:t>
      </w:r>
    </w:p>
    <w:p w:rsidR="000B50EF" w:rsidRPr="003841DA" w:rsidRDefault="000B50EF" w:rsidP="00B2338D">
      <w:pPr>
        <w:pStyle w:val="a4"/>
      </w:pPr>
      <w:r w:rsidRPr="003841DA">
        <w:t xml:space="preserve">А.А. Ахматова «Перед весной бывают дни такие…» </w:t>
      </w:r>
    </w:p>
    <w:p w:rsidR="000B50EF" w:rsidRPr="003841DA" w:rsidRDefault="000B50EF" w:rsidP="00B2338D">
      <w:pPr>
        <w:pStyle w:val="a4"/>
      </w:pPr>
      <w:r w:rsidRPr="003841DA">
        <w:t>1 – 2 стихотворения по теме «Великая Отечественная война.</w:t>
      </w:r>
    </w:p>
    <w:p w:rsidR="000B50EF" w:rsidRPr="003841DA" w:rsidRDefault="000B50EF" w:rsidP="00B2338D">
      <w:pPr>
        <w:pStyle w:val="a4"/>
      </w:pPr>
    </w:p>
    <w:p w:rsidR="000B50EF" w:rsidRPr="003841DA" w:rsidRDefault="000B50EF" w:rsidP="00B2338D">
      <w:pPr>
        <w:pStyle w:val="a4"/>
      </w:pPr>
      <w:r w:rsidRPr="003841DA">
        <w:t>Произведения для самостоятельного чтения</w:t>
      </w:r>
    </w:p>
    <w:p w:rsidR="000B50EF" w:rsidRPr="003841DA" w:rsidRDefault="000B50EF" w:rsidP="00B2338D">
      <w:pPr>
        <w:pStyle w:val="a4"/>
      </w:pPr>
    </w:p>
    <w:p w:rsidR="000B50EF" w:rsidRPr="003841DA" w:rsidRDefault="000B50EF" w:rsidP="00B2338D">
      <w:pPr>
        <w:pStyle w:val="a4"/>
      </w:pPr>
      <w:r w:rsidRPr="003841DA">
        <w:t>Мифы,  сказания, легенды народов мира.</w:t>
      </w:r>
    </w:p>
    <w:p w:rsidR="000B50EF" w:rsidRPr="003841DA" w:rsidRDefault="000B50EF" w:rsidP="00B2338D">
      <w:pPr>
        <w:pStyle w:val="a4"/>
      </w:pPr>
      <w:r w:rsidRPr="003841DA">
        <w:t>Гомер. «Илиада». «Одиссея».</w:t>
      </w:r>
    </w:p>
    <w:p w:rsidR="000B50EF" w:rsidRPr="003841DA" w:rsidRDefault="000B50EF" w:rsidP="00B2338D">
      <w:pPr>
        <w:pStyle w:val="a4"/>
      </w:pPr>
      <w:r w:rsidRPr="003841DA">
        <w:t>Русские народные сказки. Сказки народов мира.</w:t>
      </w:r>
    </w:p>
    <w:p w:rsidR="000B50EF" w:rsidRPr="003841DA" w:rsidRDefault="000B50EF" w:rsidP="00B2338D">
      <w:pPr>
        <w:pStyle w:val="a4"/>
      </w:pPr>
      <w:r w:rsidRPr="003841DA">
        <w:t xml:space="preserve">Из русской литературы XVIII века </w:t>
      </w:r>
    </w:p>
    <w:p w:rsidR="000B50EF" w:rsidRPr="003841DA" w:rsidRDefault="000B50EF" w:rsidP="00B2338D">
      <w:pPr>
        <w:pStyle w:val="a4"/>
      </w:pPr>
      <w:r w:rsidRPr="003841DA">
        <w:t>Г. Р. Державин. «Лебедь».</w:t>
      </w:r>
    </w:p>
    <w:p w:rsidR="000B50EF" w:rsidRPr="003841DA" w:rsidRDefault="000B50EF" w:rsidP="00B2338D">
      <w:pPr>
        <w:pStyle w:val="a4"/>
      </w:pPr>
      <w:r w:rsidRPr="003841DA">
        <w:t>Из русской литературы XIX века</w:t>
      </w:r>
    </w:p>
    <w:p w:rsidR="000B50EF" w:rsidRPr="003841DA" w:rsidRDefault="000B50EF" w:rsidP="00B2338D">
      <w:pPr>
        <w:pStyle w:val="a4"/>
      </w:pPr>
      <w:r w:rsidRPr="003841DA">
        <w:t>К. Н. Батюшков. «На развалинах замка в Швеции».</w:t>
      </w:r>
    </w:p>
    <w:p w:rsidR="000B50EF" w:rsidRPr="003841DA" w:rsidRDefault="000B50EF" w:rsidP="00B2338D">
      <w:pPr>
        <w:pStyle w:val="a4"/>
      </w:pPr>
      <w:r w:rsidRPr="003841DA">
        <w:t>Д. В. Давыдов. «Партизан».</w:t>
      </w:r>
    </w:p>
    <w:p w:rsidR="000B50EF" w:rsidRPr="003841DA" w:rsidRDefault="000B50EF" w:rsidP="00B2338D">
      <w:pPr>
        <w:pStyle w:val="a4"/>
      </w:pPr>
      <w:r w:rsidRPr="003841DA">
        <w:t>Ф. Н. Глинка. «Луна». «Утро вечера мудренее». «Москва2.</w:t>
      </w:r>
    </w:p>
    <w:p w:rsidR="000B50EF" w:rsidRPr="003841DA" w:rsidRDefault="000B50EF" w:rsidP="00B2338D">
      <w:pPr>
        <w:pStyle w:val="a4"/>
      </w:pPr>
      <w:r w:rsidRPr="003841DA">
        <w:t>А. С. Пушкин. «Жених». «Во глубине сибирских руд...». «Выстрел».</w:t>
      </w:r>
    </w:p>
    <w:p w:rsidR="000B50EF" w:rsidRPr="003841DA" w:rsidRDefault="000B50EF" w:rsidP="00B2338D">
      <w:pPr>
        <w:pStyle w:val="a4"/>
      </w:pPr>
      <w:r w:rsidRPr="003841DA">
        <w:t>К. Ф. Рылеев. «Державин».</w:t>
      </w:r>
    </w:p>
    <w:p w:rsidR="000B50EF" w:rsidRPr="003841DA" w:rsidRDefault="000B50EF" w:rsidP="00B2338D">
      <w:pPr>
        <w:pStyle w:val="a4"/>
      </w:pPr>
      <w:r w:rsidRPr="003841DA">
        <w:t>Е. А. Баратынский. «Родина».</w:t>
      </w:r>
    </w:p>
    <w:p w:rsidR="000B50EF" w:rsidRPr="003841DA" w:rsidRDefault="000B50EF" w:rsidP="00B2338D">
      <w:pPr>
        <w:pStyle w:val="a4"/>
      </w:pPr>
      <w:r w:rsidRPr="003841DA">
        <w:t>Н. М. Языков. «Родина». «Настоящее». «Две картины».</w:t>
      </w:r>
    </w:p>
    <w:p w:rsidR="000B50EF" w:rsidRPr="003841DA" w:rsidRDefault="000B50EF" w:rsidP="00B2338D">
      <w:pPr>
        <w:pStyle w:val="a4"/>
      </w:pPr>
      <w:r w:rsidRPr="003841DA">
        <w:t>Ф. И. Тютчев. «Сон на море». «Весна». «Как весел грохот летних бурь...».</w:t>
      </w:r>
    </w:p>
    <w:p w:rsidR="000B50EF" w:rsidRPr="003841DA" w:rsidRDefault="000B50EF" w:rsidP="00B2338D">
      <w:pPr>
        <w:pStyle w:val="a4"/>
      </w:pPr>
      <w:r w:rsidRPr="003841DA">
        <w:t>А. В. Кольцов. «Не шуми ты, рожь...». «Лес».</w:t>
      </w:r>
    </w:p>
    <w:p w:rsidR="000B50EF" w:rsidRPr="003841DA" w:rsidRDefault="000B50EF" w:rsidP="00B2338D">
      <w:pPr>
        <w:pStyle w:val="a4"/>
      </w:pPr>
      <w:r w:rsidRPr="003841DA">
        <w:t>М. Ю. Лермонтов. «Воздушный корабль». «Русалка». «Мор</w:t>
      </w:r>
      <w:r w:rsidRPr="003841DA">
        <w:softHyphen/>
        <w:t>ская царевна».</w:t>
      </w:r>
    </w:p>
    <w:p w:rsidR="000B50EF" w:rsidRPr="003841DA" w:rsidRDefault="000B50EF" w:rsidP="00B2338D">
      <w:pPr>
        <w:pStyle w:val="a4"/>
      </w:pPr>
      <w:r w:rsidRPr="003841DA">
        <w:t>А. Н. Майков. «Боже мой! Вчера — ненастье...». «Сено</w:t>
      </w:r>
      <w:r w:rsidRPr="003841DA">
        <w:softHyphen/>
        <w:t>кос». «Емшан».</w:t>
      </w:r>
    </w:p>
    <w:p w:rsidR="000B50EF" w:rsidRPr="003841DA" w:rsidRDefault="000B50EF" w:rsidP="00B2338D">
      <w:pPr>
        <w:pStyle w:val="a4"/>
      </w:pPr>
      <w:r w:rsidRPr="003841DA">
        <w:t xml:space="preserve">И. С. Тургенев. «Хорь и </w:t>
      </w:r>
      <w:proofErr w:type="spellStart"/>
      <w:r w:rsidRPr="003841DA">
        <w:t>Калиныч</w:t>
      </w:r>
      <w:proofErr w:type="spellEnd"/>
      <w:r w:rsidRPr="003841DA">
        <w:t>».</w:t>
      </w:r>
    </w:p>
    <w:p w:rsidR="000B50EF" w:rsidRPr="003841DA" w:rsidRDefault="000B50EF" w:rsidP="00B2338D">
      <w:pPr>
        <w:pStyle w:val="a4"/>
      </w:pPr>
      <w:r w:rsidRPr="003841DA">
        <w:t>Н. А. Некрасов. «Влас».</w:t>
      </w:r>
    </w:p>
    <w:p w:rsidR="000B50EF" w:rsidRPr="003841DA" w:rsidRDefault="000B50EF" w:rsidP="00B2338D">
      <w:pPr>
        <w:pStyle w:val="a4"/>
      </w:pPr>
      <w:r w:rsidRPr="003841DA">
        <w:t>Ф. М. Достоевский. «Мальчик у Христа на елке».</w:t>
      </w:r>
    </w:p>
    <w:p w:rsidR="000B50EF" w:rsidRPr="003841DA" w:rsidRDefault="000B50EF" w:rsidP="00B2338D">
      <w:pPr>
        <w:pStyle w:val="a4"/>
      </w:pPr>
      <w:r w:rsidRPr="003841DA">
        <w:t>Н. С. Лесков. «Человек на часах».</w:t>
      </w:r>
    </w:p>
    <w:p w:rsidR="000B50EF" w:rsidRPr="003841DA" w:rsidRDefault="000B50EF" w:rsidP="00B2338D">
      <w:pPr>
        <w:pStyle w:val="a4"/>
      </w:pPr>
      <w:r w:rsidRPr="003841DA">
        <w:t>Л. Н. Толстой. «Хаджи-Мурат».</w:t>
      </w:r>
    </w:p>
    <w:p w:rsidR="000B50EF" w:rsidRPr="003841DA" w:rsidRDefault="000B50EF" w:rsidP="00B2338D">
      <w:pPr>
        <w:pStyle w:val="a4"/>
      </w:pPr>
      <w:r w:rsidRPr="003841DA">
        <w:t>А. П. Чехов. «Беззащитное существо». «Жалобная книга».</w:t>
      </w:r>
    </w:p>
    <w:p w:rsidR="000B50EF" w:rsidRPr="003841DA" w:rsidRDefault="000B50EF" w:rsidP="00B2338D">
      <w:pPr>
        <w:pStyle w:val="a4"/>
      </w:pPr>
      <w:r w:rsidRPr="003841DA">
        <w:t>Из русской литературы XX века</w:t>
      </w:r>
    </w:p>
    <w:p w:rsidR="000B50EF" w:rsidRPr="003841DA" w:rsidRDefault="000B50EF" w:rsidP="00B2338D">
      <w:pPr>
        <w:pStyle w:val="a4"/>
      </w:pPr>
      <w:r w:rsidRPr="003841DA">
        <w:t>К. Г. Паустовский. «Бакенщик». «Растрепанный воробей».</w:t>
      </w:r>
    </w:p>
    <w:p w:rsidR="000B50EF" w:rsidRPr="003841DA" w:rsidRDefault="000B50EF" w:rsidP="00B2338D">
      <w:pPr>
        <w:pStyle w:val="a4"/>
      </w:pPr>
      <w:r w:rsidRPr="003841DA">
        <w:t xml:space="preserve">В. К. </w:t>
      </w:r>
      <w:proofErr w:type="spellStart"/>
      <w:r w:rsidRPr="003841DA">
        <w:t>Железников</w:t>
      </w:r>
      <w:proofErr w:type="spellEnd"/>
      <w:r w:rsidRPr="003841DA">
        <w:t>. «Чудак из шестого «Б». «Путешествен</w:t>
      </w:r>
      <w:r w:rsidRPr="003841DA">
        <w:softHyphen/>
        <w:t>ник с багажом». «Хорошим людям — доброе утро».</w:t>
      </w:r>
    </w:p>
    <w:p w:rsidR="000B50EF" w:rsidRPr="003841DA" w:rsidRDefault="000B50EF" w:rsidP="00B2338D">
      <w:pPr>
        <w:pStyle w:val="a4"/>
      </w:pPr>
      <w:r w:rsidRPr="003841DA">
        <w:t xml:space="preserve">А. А. </w:t>
      </w:r>
      <w:proofErr w:type="spellStart"/>
      <w:r w:rsidRPr="003841DA">
        <w:t>Лиханов</w:t>
      </w:r>
      <w:proofErr w:type="spellEnd"/>
      <w:r w:rsidRPr="003841DA">
        <w:t>. «Последние холода».</w:t>
      </w:r>
    </w:p>
    <w:p w:rsidR="000B50EF" w:rsidRPr="003841DA" w:rsidRDefault="000B50EF" w:rsidP="00B2338D">
      <w:pPr>
        <w:pStyle w:val="a4"/>
      </w:pPr>
      <w:r w:rsidRPr="003841DA">
        <w:t>В. П. Астафьев. «Деревья растут для всех».</w:t>
      </w:r>
    </w:p>
    <w:p w:rsidR="000B50EF" w:rsidRPr="003841DA" w:rsidRDefault="000B50EF" w:rsidP="00B2338D">
      <w:pPr>
        <w:pStyle w:val="a4"/>
      </w:pPr>
      <w:r w:rsidRPr="003841DA">
        <w:t>М. М. Пришвин. «Таинственный ящик». «Синий лапоть». «Лесная капель».</w:t>
      </w:r>
    </w:p>
    <w:p w:rsidR="000B50EF" w:rsidRPr="003841DA" w:rsidRDefault="000B50EF" w:rsidP="00B2338D">
      <w:pPr>
        <w:pStyle w:val="a4"/>
      </w:pPr>
      <w:r w:rsidRPr="003841DA">
        <w:t>В.   П.   Крапивин.  «Брат,  которому семь».   «Звезды  под дождем».</w:t>
      </w:r>
    </w:p>
    <w:p w:rsidR="000B50EF" w:rsidRPr="003841DA" w:rsidRDefault="000B50EF" w:rsidP="00B2338D">
      <w:pPr>
        <w:pStyle w:val="a4"/>
      </w:pPr>
      <w:r w:rsidRPr="003841DA">
        <w:t>Из зарубежной литературы</w:t>
      </w:r>
    </w:p>
    <w:p w:rsidR="000B50EF" w:rsidRPr="003841DA" w:rsidRDefault="000B50EF" w:rsidP="00B2338D">
      <w:pPr>
        <w:pStyle w:val="a4"/>
      </w:pPr>
      <w:r w:rsidRPr="003841DA">
        <w:t>Э. По. «Овальный портрет».</w:t>
      </w:r>
    </w:p>
    <w:p w:rsidR="000B50EF" w:rsidRPr="003841DA" w:rsidRDefault="000B50EF" w:rsidP="00B2338D">
      <w:pPr>
        <w:pStyle w:val="a4"/>
      </w:pPr>
      <w:r w:rsidRPr="003841DA">
        <w:t>М. Твен. «История с привидением».</w:t>
      </w:r>
    </w:p>
    <w:p w:rsidR="000B50EF" w:rsidRPr="003841DA" w:rsidRDefault="000B50EF" w:rsidP="00B2338D">
      <w:pPr>
        <w:pStyle w:val="a4"/>
      </w:pPr>
      <w:r w:rsidRPr="003841DA">
        <w:t>О. Генри. «Вождь краснокожих».</w:t>
      </w:r>
    </w:p>
    <w:p w:rsidR="000B50EF" w:rsidRPr="003841DA" w:rsidRDefault="000B50EF" w:rsidP="00B2338D">
      <w:pPr>
        <w:pStyle w:val="a4"/>
      </w:pPr>
      <w:r w:rsidRPr="003841DA">
        <w:t xml:space="preserve">А. </w:t>
      </w:r>
      <w:proofErr w:type="spellStart"/>
      <w:r w:rsidRPr="003841DA">
        <w:t>Конан</w:t>
      </w:r>
      <w:proofErr w:type="spellEnd"/>
      <w:r w:rsidRPr="003841DA">
        <w:t xml:space="preserve"> Дойл. «Горбун».</w:t>
      </w:r>
    </w:p>
    <w:p w:rsidR="000B50EF" w:rsidRPr="003841DA" w:rsidRDefault="000B50EF" w:rsidP="00B2338D">
      <w:pPr>
        <w:pStyle w:val="a4"/>
      </w:pPr>
      <w:r w:rsidRPr="003841DA">
        <w:t>Г. Честертон. «Тайна отца Брауна».</w:t>
      </w:r>
    </w:p>
    <w:p w:rsidR="000B50EF" w:rsidRPr="003841DA" w:rsidRDefault="000B50EF" w:rsidP="003841DA">
      <w:pPr>
        <w:rPr>
          <w:rFonts w:ascii="Times New Roman" w:hAnsi="Times New Roman" w:cs="Times New Roman"/>
          <w:sz w:val="24"/>
          <w:szCs w:val="24"/>
        </w:rPr>
      </w:pPr>
    </w:p>
    <w:p w:rsidR="00B2338D" w:rsidRDefault="00B2338D" w:rsidP="003841DA">
      <w:pPr>
        <w:rPr>
          <w:rFonts w:ascii="Times New Roman" w:hAnsi="Times New Roman" w:cs="Times New Roman"/>
          <w:b/>
          <w:sz w:val="24"/>
          <w:szCs w:val="24"/>
        </w:rPr>
      </w:pPr>
    </w:p>
    <w:p w:rsidR="000B50EF" w:rsidRPr="00B2338D" w:rsidRDefault="000B50EF" w:rsidP="003841DA">
      <w:pPr>
        <w:rPr>
          <w:rFonts w:ascii="Times New Roman" w:hAnsi="Times New Roman" w:cs="Times New Roman"/>
          <w:b/>
          <w:sz w:val="24"/>
          <w:szCs w:val="24"/>
        </w:rPr>
      </w:pPr>
      <w:r w:rsidRPr="00B2338D">
        <w:rPr>
          <w:rFonts w:ascii="Times New Roman" w:hAnsi="Times New Roman" w:cs="Times New Roman"/>
          <w:b/>
          <w:sz w:val="24"/>
          <w:szCs w:val="24"/>
        </w:rPr>
        <w:t xml:space="preserve"> Перечень учебно-методического обеспечения</w:t>
      </w:r>
    </w:p>
    <w:p w:rsidR="000B50EF" w:rsidRPr="003841DA" w:rsidRDefault="000B50EF" w:rsidP="003841DA">
      <w:pPr>
        <w:rPr>
          <w:rFonts w:ascii="Times New Roman" w:hAnsi="Times New Roman" w:cs="Times New Roman"/>
          <w:sz w:val="24"/>
          <w:szCs w:val="24"/>
        </w:rPr>
      </w:pPr>
      <w:r w:rsidRPr="003841DA">
        <w:rPr>
          <w:rFonts w:ascii="Times New Roman" w:hAnsi="Times New Roman" w:cs="Times New Roman"/>
          <w:sz w:val="24"/>
          <w:szCs w:val="24"/>
        </w:rPr>
        <w:t>Для учащихся:</w:t>
      </w:r>
    </w:p>
    <w:p w:rsidR="000B50EF" w:rsidRPr="003841DA" w:rsidRDefault="000B50EF" w:rsidP="00B2338D">
      <w:pPr>
        <w:pStyle w:val="a4"/>
        <w:numPr>
          <w:ilvl w:val="0"/>
          <w:numId w:val="2"/>
        </w:numPr>
      </w:pPr>
      <w:proofErr w:type="spellStart"/>
      <w:r w:rsidRPr="003841DA">
        <w:t>Альбеткова</w:t>
      </w:r>
      <w:proofErr w:type="spellEnd"/>
      <w:r w:rsidRPr="003841DA">
        <w:t xml:space="preserve"> Р.И. Учимся читать лирическое произведение. - М.: Дрофа, 2007.</w:t>
      </w:r>
    </w:p>
    <w:p w:rsidR="000B50EF" w:rsidRPr="003841DA" w:rsidRDefault="000B50EF" w:rsidP="00B2338D">
      <w:pPr>
        <w:pStyle w:val="a4"/>
        <w:numPr>
          <w:ilvl w:val="0"/>
          <w:numId w:val="2"/>
        </w:numPr>
      </w:pPr>
      <w:r w:rsidRPr="003841DA">
        <w:t>Коровина В.Я. и др. Литература: Учебник-хрестоматия для 6 класса: В 2ч. - М.: Просвещение, 2008.</w:t>
      </w:r>
    </w:p>
    <w:p w:rsidR="000B50EF" w:rsidRPr="003841DA" w:rsidRDefault="000B50EF" w:rsidP="00B2338D">
      <w:pPr>
        <w:pStyle w:val="a4"/>
        <w:numPr>
          <w:ilvl w:val="0"/>
          <w:numId w:val="2"/>
        </w:numPr>
      </w:pPr>
      <w:r w:rsidRPr="003841DA">
        <w:t>Коровина В.Я. и др. Читаем, думаем, спорим ...: Дидактический материал по литературе: 5 класс. - М.: Просвещение, 2008.</w:t>
      </w:r>
    </w:p>
    <w:p w:rsidR="000B50EF" w:rsidRPr="003841DA" w:rsidRDefault="000B50EF" w:rsidP="00B2338D">
      <w:pPr>
        <w:pStyle w:val="a4"/>
        <w:numPr>
          <w:ilvl w:val="0"/>
          <w:numId w:val="2"/>
        </w:numPr>
      </w:pPr>
      <w:r w:rsidRPr="003841DA">
        <w:t>Литература: 6 класс: Фонохрестоматия: Электронное учебное пособие на CD-ROM / Сост. В.Я.Коровина, В.П..Журавлев, В.И.Коровин. - М.: Просвещение, 2008.</w:t>
      </w:r>
    </w:p>
    <w:p w:rsidR="000B50EF" w:rsidRPr="003841DA" w:rsidRDefault="000B50EF" w:rsidP="00B2338D">
      <w:pPr>
        <w:pStyle w:val="a4"/>
        <w:numPr>
          <w:ilvl w:val="0"/>
          <w:numId w:val="2"/>
        </w:numPr>
      </w:pPr>
      <w:proofErr w:type="spellStart"/>
      <w:r w:rsidRPr="003841DA">
        <w:t>Маранцман</w:t>
      </w:r>
      <w:proofErr w:type="spellEnd"/>
      <w:r w:rsidRPr="003841DA">
        <w:t xml:space="preserve"> В.Г. Времена года: Рабочая тетрадь по литературе для 5-6 классов. - СПб.: Про</w:t>
      </w:r>
      <w:r w:rsidRPr="003841DA">
        <w:softHyphen/>
        <w:t>свещение, 2004.</w:t>
      </w:r>
    </w:p>
    <w:p w:rsidR="000B50EF" w:rsidRPr="003841DA" w:rsidRDefault="000B50EF" w:rsidP="00B2338D">
      <w:pPr>
        <w:pStyle w:val="a4"/>
        <w:numPr>
          <w:ilvl w:val="0"/>
          <w:numId w:val="2"/>
        </w:numPr>
      </w:pPr>
      <w:proofErr w:type="spellStart"/>
      <w:r w:rsidRPr="003841DA">
        <w:t>Обернихина</w:t>
      </w:r>
      <w:proofErr w:type="spellEnd"/>
      <w:r w:rsidRPr="003841DA">
        <w:t xml:space="preserve"> ГА, Соколова Л.Э., </w:t>
      </w:r>
      <w:proofErr w:type="spellStart"/>
      <w:r w:rsidRPr="003841DA">
        <w:t>Вольнова</w:t>
      </w:r>
      <w:proofErr w:type="spellEnd"/>
      <w:r w:rsidRPr="003841DA">
        <w:t xml:space="preserve"> И.П., Емельянова Т.В. Как написать сочинение?: Рабочая тетрадь для 5-8 классов. - СПб.: Просвещение, 2006.</w:t>
      </w:r>
    </w:p>
    <w:p w:rsidR="000B50EF" w:rsidRPr="003841DA" w:rsidRDefault="000B50EF" w:rsidP="00B2338D">
      <w:pPr>
        <w:pStyle w:val="a4"/>
        <w:numPr>
          <w:ilvl w:val="0"/>
          <w:numId w:val="2"/>
        </w:numPr>
      </w:pPr>
      <w:r w:rsidRPr="003841DA">
        <w:t>Русский фольклор: Словарь-справочник / Сост. Т.В. Зуева. - М.: Просвещение, 2005.</w:t>
      </w:r>
    </w:p>
    <w:p w:rsidR="000B50EF" w:rsidRPr="003841DA" w:rsidRDefault="000B50EF" w:rsidP="00B2338D">
      <w:pPr>
        <w:pStyle w:val="a4"/>
        <w:numPr>
          <w:ilvl w:val="0"/>
          <w:numId w:val="2"/>
        </w:numPr>
      </w:pPr>
      <w:r w:rsidRPr="003841DA">
        <w:t>Шайтанов И.О., Свердлов М.И. Зарубежная литература: Учебник-хрестоматия: 5-7 классы. -М.: Просвещение, 2006.+</w:t>
      </w:r>
    </w:p>
    <w:p w:rsidR="000B50EF" w:rsidRPr="003841DA" w:rsidRDefault="000B50EF" w:rsidP="003841DA">
      <w:pPr>
        <w:rPr>
          <w:rFonts w:ascii="Times New Roman" w:hAnsi="Times New Roman" w:cs="Times New Roman"/>
          <w:sz w:val="24"/>
          <w:szCs w:val="24"/>
        </w:rPr>
      </w:pPr>
      <w:r w:rsidRPr="003841DA">
        <w:rPr>
          <w:rFonts w:ascii="Times New Roman" w:hAnsi="Times New Roman" w:cs="Times New Roman"/>
          <w:sz w:val="24"/>
          <w:szCs w:val="24"/>
        </w:rPr>
        <w:t>Для учителя:</w:t>
      </w:r>
    </w:p>
    <w:p w:rsidR="000B50EF" w:rsidRPr="003841DA" w:rsidRDefault="000B50EF" w:rsidP="00B2338D">
      <w:pPr>
        <w:pStyle w:val="a4"/>
        <w:numPr>
          <w:ilvl w:val="0"/>
          <w:numId w:val="3"/>
        </w:numPr>
      </w:pPr>
      <w:r w:rsidRPr="003841DA">
        <w:t>Аркин И.И. Уроки литературы в 5-6 классах: Практическая методика: Кн. для учителя. - М.: Просвещение, 2008.</w:t>
      </w:r>
    </w:p>
    <w:p w:rsidR="000B50EF" w:rsidRPr="003841DA" w:rsidRDefault="000B50EF" w:rsidP="00B2338D">
      <w:pPr>
        <w:pStyle w:val="a4"/>
        <w:numPr>
          <w:ilvl w:val="0"/>
          <w:numId w:val="3"/>
        </w:numPr>
      </w:pPr>
      <w:r w:rsidRPr="003841DA">
        <w:t>Беляева Н.В. Уроки изучения лирики в школе: Теория и практика дифференцированного под</w:t>
      </w:r>
      <w:r w:rsidRPr="003841DA">
        <w:softHyphen/>
        <w:t xml:space="preserve">хода к учащимся: Книга для учителя литературы / Н.В. Беляева. - М.: </w:t>
      </w:r>
      <w:proofErr w:type="spellStart"/>
      <w:r w:rsidRPr="003841DA">
        <w:t>Вербум</w:t>
      </w:r>
      <w:proofErr w:type="spellEnd"/>
      <w:r w:rsidRPr="003841DA">
        <w:t>, 2004.</w:t>
      </w:r>
    </w:p>
    <w:p w:rsidR="000B50EF" w:rsidRPr="003841DA" w:rsidRDefault="000B50EF" w:rsidP="00B2338D">
      <w:pPr>
        <w:pStyle w:val="a4"/>
        <w:numPr>
          <w:ilvl w:val="0"/>
          <w:numId w:val="3"/>
        </w:numPr>
      </w:pPr>
      <w:r w:rsidRPr="003841DA">
        <w:t>Демиденко Е.Л. Новые контрольные и проверочные работы по литературе. 5-9 классы. - М.: Дрофа, 2006.</w:t>
      </w:r>
    </w:p>
    <w:p w:rsidR="000B50EF" w:rsidRPr="003841DA" w:rsidRDefault="000B50EF" w:rsidP="00B2338D">
      <w:pPr>
        <w:pStyle w:val="a4"/>
        <w:numPr>
          <w:ilvl w:val="0"/>
          <w:numId w:val="3"/>
        </w:numPr>
      </w:pPr>
      <w:r w:rsidRPr="003841DA">
        <w:t>Колокольцев Е.Н. Альбом иллюстраций: Литература: 6 класс. - М.: Просвещение, 2005.</w:t>
      </w:r>
    </w:p>
    <w:p w:rsidR="000B50EF" w:rsidRPr="003841DA" w:rsidRDefault="000B50EF" w:rsidP="00B2338D">
      <w:pPr>
        <w:pStyle w:val="a4"/>
        <w:numPr>
          <w:ilvl w:val="0"/>
          <w:numId w:val="3"/>
        </w:numPr>
      </w:pPr>
      <w:r w:rsidRPr="003841DA">
        <w:t xml:space="preserve">Коровина В.Я., </w:t>
      </w:r>
      <w:proofErr w:type="spellStart"/>
      <w:r w:rsidRPr="003841DA">
        <w:t>Збарский</w:t>
      </w:r>
      <w:proofErr w:type="spellEnd"/>
      <w:r w:rsidRPr="003841DA">
        <w:t xml:space="preserve"> И.С. Литература: Методические советы: 6 класс. - М.: Просвещение, 2006.</w:t>
      </w:r>
    </w:p>
    <w:p w:rsidR="000B50EF" w:rsidRPr="003841DA" w:rsidRDefault="000B50EF" w:rsidP="00B2338D">
      <w:pPr>
        <w:pStyle w:val="a4"/>
        <w:numPr>
          <w:ilvl w:val="0"/>
          <w:numId w:val="3"/>
        </w:numPr>
      </w:pPr>
      <w:r w:rsidRPr="003841DA">
        <w:t>Матвеева Е.И. Литература: 6 класс: Тестовые задания к основным учебникам: Рабочая тет</w:t>
      </w:r>
      <w:r w:rsidRPr="003841DA">
        <w:softHyphen/>
        <w:t xml:space="preserve">радь / Е.И.Матвеева. - М.: </w:t>
      </w:r>
      <w:proofErr w:type="spellStart"/>
      <w:r w:rsidRPr="003841DA">
        <w:t>Эксмо</w:t>
      </w:r>
      <w:proofErr w:type="spellEnd"/>
      <w:r w:rsidRPr="003841DA">
        <w:t>, 2009.</w:t>
      </w:r>
    </w:p>
    <w:p w:rsidR="000B50EF" w:rsidRPr="003841DA" w:rsidRDefault="000B50EF" w:rsidP="00B2338D">
      <w:pPr>
        <w:pStyle w:val="a4"/>
        <w:numPr>
          <w:ilvl w:val="0"/>
          <w:numId w:val="3"/>
        </w:numPr>
      </w:pPr>
      <w:proofErr w:type="spellStart"/>
      <w:r w:rsidRPr="003841DA">
        <w:t>Тумина</w:t>
      </w:r>
      <w:proofErr w:type="spellEnd"/>
      <w:r w:rsidRPr="003841DA">
        <w:t xml:space="preserve"> Л.Е. Творческие задания. 5-7 классы. - М.: Дрофа, 2007.</w:t>
      </w:r>
    </w:p>
    <w:p w:rsidR="000B50EF" w:rsidRPr="003841DA" w:rsidRDefault="000B50EF" w:rsidP="00B2338D">
      <w:pPr>
        <w:pStyle w:val="a4"/>
        <w:numPr>
          <w:ilvl w:val="0"/>
          <w:numId w:val="3"/>
        </w:numPr>
      </w:pPr>
      <w:proofErr w:type="spellStart"/>
      <w:r w:rsidRPr="003841DA">
        <w:t>Гурьянская</w:t>
      </w:r>
      <w:proofErr w:type="spellEnd"/>
      <w:r w:rsidRPr="003841DA">
        <w:t xml:space="preserve"> Б.И., </w:t>
      </w:r>
      <w:proofErr w:type="spellStart"/>
      <w:r w:rsidRPr="003841DA">
        <w:t>Холодкова</w:t>
      </w:r>
      <w:proofErr w:type="spellEnd"/>
      <w:r w:rsidRPr="003841DA">
        <w:t xml:space="preserve"> Л.А. и др. Литература в 6 классе: Урок за уроком. - М.: ООО ТИД «Русское слово - PC», 2000.</w:t>
      </w:r>
    </w:p>
    <w:p w:rsidR="000B50EF" w:rsidRPr="003841DA" w:rsidRDefault="000B50EF" w:rsidP="00B2338D">
      <w:pPr>
        <w:pStyle w:val="a4"/>
        <w:numPr>
          <w:ilvl w:val="0"/>
          <w:numId w:val="3"/>
        </w:numPr>
      </w:pPr>
      <w:r w:rsidRPr="003841DA">
        <w:t>Мультимедийные пособия.</w:t>
      </w:r>
    </w:p>
    <w:p w:rsidR="007F0528" w:rsidRPr="00B2338D" w:rsidRDefault="000B50EF" w:rsidP="003841DA">
      <w:pPr>
        <w:pStyle w:val="a4"/>
        <w:numPr>
          <w:ilvl w:val="0"/>
          <w:numId w:val="3"/>
        </w:numPr>
      </w:pPr>
      <w:r w:rsidRPr="003841DA">
        <w:t>Фонохрестоматия для учебника литературы 6 класс.</w:t>
      </w:r>
    </w:p>
    <w:p w:rsidR="00E93F76" w:rsidRPr="003841DA" w:rsidRDefault="00E93F76" w:rsidP="003841DA">
      <w:pPr>
        <w:rPr>
          <w:rFonts w:ascii="Times New Roman" w:hAnsi="Times New Roman" w:cs="Times New Roman"/>
          <w:sz w:val="24"/>
          <w:szCs w:val="24"/>
        </w:rPr>
      </w:pPr>
      <w:r w:rsidRPr="003841DA">
        <w:rPr>
          <w:rFonts w:ascii="Times New Roman" w:hAnsi="Times New Roman" w:cs="Times New Roman"/>
          <w:sz w:val="24"/>
          <w:szCs w:val="24"/>
        </w:rPr>
        <w:tab/>
      </w:r>
    </w:p>
    <w:p w:rsidR="00E93F76" w:rsidRPr="003841DA" w:rsidRDefault="00E93F76" w:rsidP="003841DA">
      <w:pPr>
        <w:rPr>
          <w:rFonts w:ascii="Times New Roman" w:hAnsi="Times New Roman" w:cs="Times New Roman"/>
          <w:sz w:val="24"/>
          <w:szCs w:val="24"/>
        </w:rPr>
      </w:pPr>
      <w:r w:rsidRPr="003841DA">
        <w:rPr>
          <w:rFonts w:ascii="Times New Roman" w:hAnsi="Times New Roman" w:cs="Times New Roman"/>
          <w:sz w:val="24"/>
          <w:szCs w:val="24"/>
        </w:rPr>
        <w:t>Справочно-информационные и методические материалы:</w:t>
      </w:r>
    </w:p>
    <w:p w:rsidR="00E93F76" w:rsidRPr="003841DA" w:rsidRDefault="00872F8C" w:rsidP="00B2338D">
      <w:pPr>
        <w:pStyle w:val="a4"/>
        <w:numPr>
          <w:ilvl w:val="0"/>
          <w:numId w:val="4"/>
        </w:numPr>
      </w:pPr>
      <w:hyperlink r:id="rId6" w:history="1">
        <w:r w:rsidR="00E93F76" w:rsidRPr="003841DA">
          <w:rPr>
            <w:rStyle w:val="a5"/>
          </w:rPr>
          <w:t>http://www.rol.ru</w:t>
        </w:r>
      </w:hyperlink>
      <w:r w:rsidR="00E93F76" w:rsidRPr="003841DA">
        <w:t xml:space="preserve"> – Электронная версия журнала «Вопросы литературы»</w:t>
      </w:r>
    </w:p>
    <w:p w:rsidR="00E93F76" w:rsidRPr="003841DA" w:rsidRDefault="00872F8C" w:rsidP="00B2338D">
      <w:pPr>
        <w:pStyle w:val="a4"/>
        <w:numPr>
          <w:ilvl w:val="0"/>
          <w:numId w:val="4"/>
        </w:numPr>
      </w:pPr>
      <w:hyperlink r:id="rId7" w:history="1">
        <w:r w:rsidR="00E93F76" w:rsidRPr="003841DA">
          <w:rPr>
            <w:rStyle w:val="a5"/>
          </w:rPr>
          <w:t>http://www.1september.ru</w:t>
        </w:r>
      </w:hyperlink>
      <w:r w:rsidR="00E93F76" w:rsidRPr="003841DA">
        <w:t xml:space="preserve"> – Электронные версии газеты «Литература» (Приложение к «Первому сентября»)</w:t>
      </w:r>
    </w:p>
    <w:p w:rsidR="00E93F76" w:rsidRPr="003841DA" w:rsidRDefault="00872F8C" w:rsidP="00B2338D">
      <w:pPr>
        <w:pStyle w:val="a4"/>
        <w:numPr>
          <w:ilvl w:val="0"/>
          <w:numId w:val="4"/>
        </w:numPr>
      </w:pPr>
      <w:hyperlink r:id="rId8" w:history="1">
        <w:r w:rsidR="00E93F76" w:rsidRPr="003841DA">
          <w:rPr>
            <w:rStyle w:val="a5"/>
          </w:rPr>
          <w:t>http://center.fio.ru</w:t>
        </w:r>
      </w:hyperlink>
      <w:r w:rsidR="00E93F76" w:rsidRPr="003841DA">
        <w:t xml:space="preserve">  – Мастерская «В помощь учителю. Литература»</w:t>
      </w:r>
    </w:p>
    <w:p w:rsidR="00E93F76" w:rsidRPr="003841DA" w:rsidRDefault="00E93F76" w:rsidP="003841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483" w:type="dxa"/>
        <w:tblLayout w:type="fixed"/>
        <w:tblLook w:val="04A0"/>
      </w:tblPr>
      <w:tblGrid>
        <w:gridCol w:w="817"/>
        <w:gridCol w:w="2410"/>
        <w:gridCol w:w="3318"/>
        <w:gridCol w:w="1843"/>
        <w:gridCol w:w="2693"/>
        <w:gridCol w:w="1418"/>
        <w:gridCol w:w="992"/>
        <w:gridCol w:w="992"/>
      </w:tblGrid>
      <w:tr w:rsidR="006A60F9" w:rsidTr="006A60F9">
        <w:tc>
          <w:tcPr>
            <w:tcW w:w="817" w:type="dxa"/>
          </w:tcPr>
          <w:p w:rsidR="006A60F9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№ урока</w:t>
            </w:r>
          </w:p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Виды деятельности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УУД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Личностные УУД</w:t>
            </w:r>
          </w:p>
        </w:tc>
        <w:tc>
          <w:tcPr>
            <w:tcW w:w="992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Дата по плану</w:t>
            </w:r>
          </w:p>
        </w:tc>
        <w:tc>
          <w:tcPr>
            <w:tcW w:w="992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фактич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Художественное произведение. Содержание и форма.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материалом, работа в парах сильный –слабый с дидактическим материалом с последующей самопроверкой по алгоритму выполнения задания, выразительное чтение отрывков, работа в группах-составление устного или письменного ответа на вопрос с последующей взаимопроверкой,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пользоваться учебником, определять композиционно-сюжетные особенности произведения.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из учебника, определять понятия, создавать обобщения.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учебной литературе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«стартовой» мотивации к обучению</w:t>
            </w:r>
          </w:p>
        </w:tc>
        <w:tc>
          <w:tcPr>
            <w:tcW w:w="992" w:type="dxa"/>
          </w:tcPr>
          <w:p w:rsidR="006A60F9" w:rsidRDefault="006A60F9" w:rsidP="00B2338D">
            <w:pPr>
              <w:jc w:val="center"/>
            </w:pPr>
          </w:p>
        </w:tc>
        <w:tc>
          <w:tcPr>
            <w:tcW w:w="992" w:type="dxa"/>
          </w:tcPr>
          <w:p w:rsidR="006A60F9" w:rsidRDefault="006A60F9" w:rsidP="00B2338D">
            <w:pPr>
              <w:jc w:val="center"/>
            </w:pPr>
          </w:p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Обрядовый фольклор.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Составление таблицы «Жанровые признаки произведений УНТ», тезисного плана по теме «Обрядовый фольклор»,  конспекта в парах сильный –слабый «Жанровое своеобразие фольклорной и литературной ветвей словесного искусства», коллективное проектирование способов выполнения д/з, комментирование выставленных оценок.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различать произведения жанров фольклора, использовать их в устной и письменной речи.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осмысленночитать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УД в громко речевой и умственной формах, использовать речь для регуляции своих действий, устанавливать причинно-следственные связи.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диалогической речи.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целостного, социально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ориентиро-ванного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взгляда на мир в единстве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разнообра-зии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природы, народов, культур и религий.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Пословицы и поговорки.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Составление тезисного плана по теме «Пословицы и поговорки», работа в парах сильный – слабый по теме «Устное или письменное сочинение  по пословице или поговорке», коллективное проектирование способов выполнения д/з, комментирование выставленных оценок.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толковать прямой и переносный смысл пословиц и поговорок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ориентироваться в разнообразии способов задач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задачу, планировать и регулировать свою деятельность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осознанно использовать речевые средства в соответствии с задачей коммуникации, для выражения своих чувств, мыслей и потребностей, владение устной и письменной речью, монологической и контекстной речью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коллектив-ной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деятельнос-ти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Загадки.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, с/р, л/р в парах сильный – слабый по алгоритму выполнения задания по теме «Загадки», устный монологический ответ на проблемный вопрос с последующей взаимопроверкой при консультативной  помощи учителя, выразительное чтение с последующим устным его рецензированием, коллективное проектирование способов выполнения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 составлять план устного высказывания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ориентироваться в разнообразии способов задач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задачу, планировать и регулировать свою деятельность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осознанно использовать речевые средства в соответствии с задачей коммуникации, для выражения своих чувств, мыслей и потребностей, владение устной и письменной речью, монологической и контекстной речью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этических чувств,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доброжела-тельности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эмоциона-льно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нравствен-ной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отзывчивос-ти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№1 по теме «Устное народное творчество».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Групповое выполнение заданий с последующей самопроверкой по алгоритму выполнения при консультативной  помощи учителя,   коллективное проектирование способов выполнения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маршрут восполнения проблемных зон в изученных теме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выводы, перерабатывать информацию.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планировать алгоритм ответа.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письменно формулировать и высказывать свою точку зрения.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ценностного отношения к наследию УНТ.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P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6A60F9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 «Повести временных лет». «Сказание о белгородском киселе». </w:t>
            </w:r>
          </w:p>
          <w:p w:rsidR="006A60F9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Pr="002C7A52" w:rsidRDefault="006A60F9" w:rsidP="006A6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Отражение историческ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событий и вымысел в летописи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материалом,  групповая практическая работа по алгоритму выполнения задания по теме урока, выразительное чтение произведения , работа в группах-составление устного или письменного ответа на вопрос с последующей взаимопроверкой, с/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(поиск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назнакомых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слов и определение их значения с помощью справочной литературы),проектирование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 владеть изученной терминологией по теме, навыками устной монологической речи, составлять пересказы эпизодов,  научиться выделять мораль сказки 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выделять и формулировать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применять метод информационного поиска, в том числе с помощью компьютерных средств.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 внутренней позиции на основе поступков положительного героя,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нравственно – этической ориентации,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обеспечива-ющей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личностный моральный выбор.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Русские басни. И.И. Дмитриев «Муха». Противопоставление труда и безделья.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 по теме «Басня», составление тезисного плана статьи, пересказ по плану,    коллективная практическая работа по алгоритму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задания по теме урока Характеристика героев басни), выразительное чтение  басни, коллективное проектирование дифференцированного д/з  , комментирование выставленных оценок.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 находить цитатные примеры из басни,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иллюстриру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ющие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понятия «аллегория», «мораль».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ответа.</w:t>
            </w: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общую цель и пути её достижения.</w:t>
            </w:r>
          </w:p>
        </w:tc>
        <w:tc>
          <w:tcPr>
            <w:tcW w:w="1418" w:type="dxa"/>
          </w:tcPr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готовности и способности вести диалог с другими людьми достигать в нём взаимопонимания.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Басни И.А.Крылова. «Листы и Корни», «Ларчик».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повторение, с/р с литературоведческим портфолио, работа в парах сильный – слабый, устные и письменные ответы на вопросы, п/р (анализ басни с использованием цитирования), коллективное проектирование способов выполнения дифференцированного  д/з, комментирование выставленных оценок.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понимать смысл произведения и видеть смешное (юмор).  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извлекать необходимую информацию из прослушанного или прочитанного текста.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стихотворный текст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группах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И.А.Крылов. Басня «Осёл и Соловей». Комическое изображение невежественного судьи. Проект.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П\р по теме «Аллегория в басне «Осёл и Соловей», работа в парах сильный – слабый по теме «Жанровые признаки басни. Элементы композиции», коллективная проектная работа ( составление литературной композиции по басням Крылова), коллективное проектирование  д/з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понимать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иносказатель-ный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подтекст басен и их мораль, выразительно читать басни по ролям (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инсценирован-ное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чтение),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выяв-лять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способы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самообразова-ния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узнавать, называть и определять объекты в соответствии с содержанием.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ситуацию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состояний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группах по алгоритму выполнения задачи при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консульта-тивной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помощи учителя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№2 по теме «Басня».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Формирование у уч-ся умений к осуществлению контрольной функции, 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самодиагности-ке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узнавать, называть и определять объекты в соответствии с содержанием.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метод информационного поиска, в том числе с помощью компьютерных средств.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коллективного взаимодействия при самодиагностике.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А.С.Пушкин. «Узник».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Вольнолюби-вые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устремления поэта.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С\р (сообщение о жизни и творчестве поэта), устное рецензирование выразительного чтения стихотворений , практическая групповая работа (выявление черт фольклорной традиции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), самостоятельное определение художественной функции фольклорных образов, коллективное проектирование  выполнения дифференцированного д/з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текст стих-я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извлекать необходимую информацию из прослушанного или прочитанного текста.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анализировать  стихотворный текст.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самоанали-за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самоконтро-ля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достигать в нём взаимопонимания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Стихотворение А.С.Пушкина «Зимнее утро». Мотивы единства красоты человека и природы.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по итогам выполнения д/з, выразительное чтение стих-я с последующим письменным его рецензированием и взаимопроверкой, с/р (выявление жанровых особенностей стих-я по памятке),  индивидуальное проектирование   дифференцированного д/з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 правильно и чётко давать ответы на поставленные вопросы.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определять меры усвоения изученного материала.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делать анализ текста, используя изученную терминологию и полученные знания.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самоанали-за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самоконтро-ля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Стихотворение А.С.Пушкина « И.И.Пущину». Светлое чувство товарищества и дружбы в стихотворении.</w:t>
            </w:r>
          </w:p>
        </w:tc>
        <w:tc>
          <w:tcPr>
            <w:tcW w:w="3318" w:type="dxa"/>
          </w:tcPr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Проверка   выполнения д/з, выразительное чтение стих-я с последующим письменным его рецензированием и взаимопроверкой, групповая работа по тексту стих-я (интонация как средство выражения авторской позиции), п/р (выразительные средства языка, выявление жанровых особенностей стих-я), участие в коллективном диалоге, групповое и индивидуальное  проектирование  выполнения дифференцированного д/з , комментирование выставленных оценок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аргументировать свою точку зрения.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аргументированного  ответа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определять меры усвоения изученного материала.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делать анализ текста, используя изученную терминологию и полученные знания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взаимодействия в группе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Лирика А.С.Пушкина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  коллективное проектирование способов выполнения   д/з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Обобщить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систематизиро-вать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полученные знания, закрепить умения и навыки.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монологические высказывания, формулировать свою точку зрения,  адекватно использовать различные речевые средства для решения коммуникативных задач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самоанали-за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самоконтро-ля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16-17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А.С.Пушкин. Цикл «Повести покойного Ивана  Петровича Белкина». «Барышня- крестьянка».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 (основные понятия «повествователь», «цикл повестей», «композиция повести»),  самостоятельная практическая работа по алгоритму выполнения задания (определение функции антитезы в сюжетно- композиционной организации повести), коллективное проектирование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особенности повествования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извлекать необходимую информацию из учебника, определять понятия, создавать обобщения, устанавливать аналогии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выбирать действия в соответствии с поставленной задачей, классифицировать, самостоятельно выбирать основания и критерии для классификации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учебной литературе, устанавливать причинно-следственные связи, строить логическое рассуждение, умозаключение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взаимопонимания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«Барышня - крестьянка». Образ автора –повествователя.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д/з, с/р с литературоведческим портфолио, работа в парах сильный – слабый, устные и письменные ответы на вопросы, п/р  «Подбор цитатных примеров для выражения разных форм авторской позиции», самостоятельное составление тезисного плана для пересказа, коллективное проектирование способов выполнения дифференцированного  д/з, комментирование выставленных оценок.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особенности повествования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осмысленночитать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УД в громко речевой и умственной формах, использовать речь для регуляции своих действий, устанавливать причинно-следственные связи.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диалогической речи.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творческойдеятельнос-ти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№3 по повести А.С.Пушкина «Барышня – крестьянка».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Формирование у уч-ся умений к осуществлению контрольной функции, 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маршрут восполнения проблемных зон в изученных теме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ориентироваться в разнообразии способов решения задач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письменно формулировать и высказывать свою точку зрения.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индивиду-ального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диагности-ческих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заданий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Изображение русского барства в повести А.С.Пушкина «Дубровский»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д/з, с/р с литературоведческим портфолио (выделение этапов развития сюжета повести), работа в парах сильный – слабый, устные и письменные ответы на вопросы,  групповая работа « Составление сравнительной характеристики героев», самостоятельное составление тезисного плана для пересказа, конкурс выразительного чтения, коллективное проектирование способов выполнения  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эпизод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выводы, перерабатывать информацию.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планировать алгоритм ответа.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 формулировать и высказывать свою точку зрения на события и поступки героев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 при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консульта-тивной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помощи учителя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Дубровский – старший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Троекуров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повести А.С.Пушкина «Дубровский».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Групповая работа (составление плана анализа эпизода  с последующей взаимопроверкой    при консультативной  помощи учителя),  составление тезисного плана для пересказа отрывков повести, с/р,  коллективное проектирование способов выполнения дифференцированного 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владеть изученной терминологией по теме, навыками устной монологической речи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выделять и формулировать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применять метод информационного поиска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418" w:type="dxa"/>
          </w:tcPr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взаимопонимания</w:t>
            </w: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22-23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Протест Владимира Дубровского против беззакония и несправедливости в повести А.С.Пушкина «Дубровский».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Работа в парах сильный – слабый, устные и письменные ответы на вопросы, групповая п/р  (подбор цитатных примеров, иллюстрирующих различные формы выражения авторской позиции),   самостоятельное составление тезисного плана для пересказа, коллективное проектирование   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владеть изученной терминологией по теме, навыками устной монологической речи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выделять и формулировать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оценивать и формулировать то, что уже усвоено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ванию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Бунт крестьян в повести А.С.Пушкина «Дубровский».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П/р с теоретическим литературоведческим материалом учебника, составление тезисного плана для пересказа, работа в парах сильный –слабый (устное иллюстрирование, выполнение части коллективного проекта «Составление сценария эпизода повести»),   коллективное проектирование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аргументировать свою точку зрения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определять общую цель и пути её достижения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коллектив-ной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деятельнос-ти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25-26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Осуждение произвола и деспотизма  в повести А.С.Пушкина «Дубровский».</w:t>
            </w:r>
          </w:p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Защита чести, независимости личности в повести А.С.Пушкина «Дубровский».</w:t>
            </w:r>
          </w:p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Взаимопроверка д/з, с/р с литературоведческим портфолио (анализ эпизода повести), работа в парах сильный – слабый(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героев повести),  конкурс пересказа эпизода по теме урока,   коллективное проектирование способов выполнения дифференцированного 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характеризовать героя повести, понимать смысл произведения и видеть главное.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искать и выделять необходимую информацию в предложенных текстах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осознавать усвоенный материал, а также качество и уровень усвоения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ставить вопросы, обращаться за помощью, формулировать свои затруднения, понимать прочитанное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 при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консульта-тивной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помощи учителя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Романтическая история любви Владимира и Маши в повести А.С.Пушкина «Дубровский».</w:t>
            </w:r>
          </w:p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Фиксирование собственных затруднений в деятельности: проектная работа в парах сильный – слабый «Иллюстрирование эпизодов повести по теме урока», с последующей взаимопроверкой, коллективное проектирование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выполнять индивидуальное задание в проектной деятельности группы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узнавать , называть и определять объекты в соответствии с содержанием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ситуацию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состояний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410" w:type="dxa"/>
          </w:tcPr>
          <w:p w:rsidR="006A60F9" w:rsidRPr="00E355E2" w:rsidRDefault="00E355E2" w:rsidP="00E35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Повесть А.С.Пушкина «Выстрел». Мастерство  композиции и повествования: три выстрела и три рассказа о них.</w:t>
            </w:r>
          </w:p>
        </w:tc>
        <w:tc>
          <w:tcPr>
            <w:tcW w:w="3318" w:type="dxa"/>
          </w:tcPr>
          <w:p w:rsidR="006A60F9" w:rsidRPr="002C7A52" w:rsidRDefault="00E355E2" w:rsidP="00E35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повторение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п.рс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литературоведческим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(анализ повести), работа в парах (сильный-слабый), характеристика героев повести, пересказ эпизод</w:t>
            </w:r>
            <w:r w:rsidR="002C0918">
              <w:rPr>
                <w:rFonts w:ascii="Times New Roman" w:hAnsi="Times New Roman" w:cs="Times New Roman"/>
                <w:sz w:val="20"/>
                <w:szCs w:val="20"/>
              </w:rPr>
              <w:t>а по теме 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ока,</w:t>
            </w:r>
            <w:r w:rsidR="002C0918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кластера.</w:t>
            </w:r>
          </w:p>
        </w:tc>
        <w:tc>
          <w:tcPr>
            <w:tcW w:w="1843" w:type="dxa"/>
          </w:tcPr>
          <w:p w:rsidR="006A60F9" w:rsidRPr="002C7A52" w:rsidRDefault="002C0918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характеризовать героев повести на основе сравнения.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узнавать , называть и определять объекты в соответствии с содержанием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применять метод информационного поиска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№4 по повести А.С.Пушкина «Дубровский».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Формирование у уч-ся умений к осуществлению контрольной функции, 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правильно и чётко давать ответы на поставленные вопросы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определять меры усвоения изученного материала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делать анализ текста, используя изученную терминологию полученные знания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приёмов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самодиаг-ностики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М.Ю.Лермонтов. Чувство одиночества и тоски в стихотворении «Тучи».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 материалом «Биография и творческий путь поэта», с/р (устный рассказ о поэте), выразительное чтение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, коллективное проектирование способов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текст стих-я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адекватно использовать различные речевые средства для решения коммуникативных задач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коллектив-ной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деятельнос-ти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Тема красоты и гармонии с миром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стих-яхМ.ю.Лермонтова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«Листок», «На севере диком…»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фа учебника, работа с теоретическим литературоведческим материалом, составление словаря средств выразительности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стих-ях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поэта,  самостоятельная   работа по алгоритму выполнения задания (составление ответа на проблемный вопрос), индивидуальное   проектирование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текст стих-я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искать и выделять необходимую информацию  из учебника, определять понятия, создавать обобщения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действия в соответствии с поставленной задачей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учебнику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индивиду-ального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диагности-ческих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заданий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выражения темы одиночества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стих-яхМ.Ю.Лермонтова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«Утёс», «Три пальмы».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 по теме «Средства выразительности и их роль в выражении идеи текста», с/р с литературоведческим портфолио (анализ поэтического текста),   работа в парах сильный – слабый по вариантам,   коллективное проектирование способов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характеризовать средства выразительности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стих-ях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поэта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УД в громко речевой и умственной формах, использовать речь для регуляции своих действий, устанавливать причинно- следственные связи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диалогической речи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готовности и способности вести диалог с другими людьми и достигать в нём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взаимопо-нимания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№5 по стихотворениям М.Ю.Лермонтова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Формирование у уч-ся умений к осуществлению контрольной функции, 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проектировать и корректировать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индивидуаль-ный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маршрут восполнения проблемных зон в изученных темах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ориентироваться а разнообразии способов решения задач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собственное мнение и свою позицию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самодиагностики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И.С.Тургенев. Литературный портрет писателя.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 по теме « Литературный портрет», с/р с литературоведческим портфолио ( составление лит –ого портрета писателя с привлечением информационно- коммуникационных средств),    конкурс презентаций,   коллективное проектирование способов выполнения  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литературный портрет писателя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строить сообщения исследовательского характера в  устной форме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формировать ситуацию рефлексии и самодиагностики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проявлять активность для решения коммуникативных и познавательных задач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Сочувственное отношение к крестьянским детям в рассказе И.С.Тургенева «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Бежин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луг»</w:t>
            </w:r>
          </w:p>
        </w:tc>
        <w:tc>
          <w:tcPr>
            <w:tcW w:w="3318" w:type="dxa"/>
          </w:tcPr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Комплексна я проверка д/з, с/р с литературоведческим портфолио (устное рецензирование выразительного чтения отрывков из рассказа), работа в парах сильный – слабый по теме «Характеристика героев рассказа»,  составление тезисного плана для пересказа, коллективное проектирование способов выполнения дифференцированного  д/з, комментирование выставленных оценок</w:t>
            </w: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характеристику героев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выводы, перерабатывать информацию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планировать алгоритм ответа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взаимопонимания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Портреты и рассказы мальчиков в произведении И.С.Тургенева «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Бежин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луг»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фа учебника, работа с теоретическим литературоведческим материалом, групповая л/р по тексту рассказа (составление портретной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героев рассказа)  ,  самостоятельное составление тезисного плана для пересказа отрывков,    коллективное  проектирование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владеть изученной терминологией по теме, навыками устной монологической речи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выделять и формулировать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метод информационного поиска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2410" w:type="dxa"/>
          </w:tcPr>
          <w:p w:rsidR="006A60F9" w:rsidRPr="002C7A52" w:rsidRDefault="00754655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Проект «Словесные и живописные портреты русских крестьян» (по рассказам из цикла «Записки охотника»</w:t>
            </w:r>
          </w:p>
        </w:tc>
        <w:tc>
          <w:tcPr>
            <w:tcW w:w="3318" w:type="dxa"/>
          </w:tcPr>
          <w:p w:rsidR="006A60F9" w:rsidRPr="002C7A52" w:rsidRDefault="00754655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Проектная работа «Словесные и живописные портреты русских крестьян  в «Записках охотника» и живописных полотнах русских художников» при консультативной помощи учителя, коллективное  проектирование дифференцированного д/з  , комментирование выставленных оценок</w:t>
            </w:r>
            <w:r w:rsidR="00420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6A60F9" w:rsidRPr="002C7A52" w:rsidRDefault="00754655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выполнять индивидуальное задание в коллективной проектной деятельности</w:t>
            </w:r>
          </w:p>
        </w:tc>
        <w:tc>
          <w:tcPr>
            <w:tcW w:w="2693" w:type="dxa"/>
          </w:tcPr>
          <w:p w:rsidR="00754655" w:rsidRDefault="00754655" w:rsidP="00754655">
            <w:pPr>
              <w:pStyle w:val="paragraph"/>
              <w:textAlignment w:val="baseline"/>
            </w:pPr>
            <w:r>
              <w:rPr>
                <w:rStyle w:val="normaltextrun"/>
                <w:b/>
                <w:bCs/>
                <w:sz w:val="20"/>
                <w:szCs w:val="20"/>
              </w:rPr>
              <w:t>Познавательные:</w:t>
            </w:r>
            <w:r>
              <w:rPr>
                <w:rStyle w:val="normaltextrun"/>
                <w:sz w:val="20"/>
                <w:szCs w:val="20"/>
              </w:rPr>
              <w:t xml:space="preserve"> уметь искать и выделять необходимую информацию в предложенных текстах</w:t>
            </w:r>
            <w:r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Регулятивные:</w:t>
            </w:r>
            <w:r>
              <w:rPr>
                <w:rStyle w:val="normaltextrun"/>
                <w:sz w:val="20"/>
                <w:szCs w:val="20"/>
              </w:rPr>
              <w:t xml:space="preserve"> уметь осознавать усвоенный материал, а также качество и уровень усвоения</w:t>
            </w:r>
            <w:r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</w:rPr>
              <w:t>Коммуникативные</w:t>
            </w:r>
            <w:r>
              <w:rPr>
                <w:rStyle w:val="normaltextru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60F9" w:rsidRPr="002C7A52" w:rsidRDefault="00754655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2410" w:type="dxa"/>
          </w:tcPr>
          <w:p w:rsidR="006A60F9" w:rsidRPr="00096321" w:rsidRDefault="00096321" w:rsidP="00096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А.Приставкин «Ночевала тучка золотая». Отражение событий октябрьского переворота на судьбах детей.</w:t>
            </w:r>
          </w:p>
        </w:tc>
        <w:tc>
          <w:tcPr>
            <w:tcW w:w="3318" w:type="dxa"/>
          </w:tcPr>
          <w:p w:rsidR="006A60F9" w:rsidRPr="002C7A52" w:rsidRDefault="00420E20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С.р. с литературным портфолио (анализ эпизода повести), работа в парах (сильный – слабый), характеристика героев повести, конкурс пересказов эпизода по теме урока, коллективное проектирование способов выполнения дифференцированного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6A60F9" w:rsidRPr="002C7A52" w:rsidRDefault="00420E20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владеть изученной терминологией, навыками устной</w:t>
            </w:r>
            <w:r w:rsidR="00CB2DAA">
              <w:rPr>
                <w:rFonts w:ascii="Times New Roman" w:hAnsi="Times New Roman" w:cs="Times New Roman"/>
                <w:sz w:val="20"/>
                <w:szCs w:val="20"/>
              </w:rPr>
              <w:t xml:space="preserve"> монологической речи.</w:t>
            </w:r>
          </w:p>
        </w:tc>
        <w:tc>
          <w:tcPr>
            <w:tcW w:w="2693" w:type="dxa"/>
          </w:tcPr>
          <w:p w:rsidR="00CB2DAA" w:rsidRDefault="00CB2DAA" w:rsidP="00CB2DAA">
            <w:pPr>
              <w:pStyle w:val="paragraph"/>
              <w:textAlignment w:val="baseline"/>
            </w:pPr>
            <w:r>
              <w:rPr>
                <w:rStyle w:val="normaltextrun"/>
                <w:b/>
                <w:bCs/>
                <w:sz w:val="20"/>
                <w:szCs w:val="20"/>
              </w:rPr>
              <w:t>Познавательные:</w:t>
            </w:r>
            <w:r>
              <w:rPr>
                <w:rStyle w:val="normaltextrun"/>
                <w:sz w:val="20"/>
                <w:szCs w:val="20"/>
              </w:rPr>
              <w:t xml:space="preserve"> уметь искать и выделять необходимую информацию в предложенных текстах</w:t>
            </w:r>
            <w:r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Регулятивные:</w:t>
            </w:r>
            <w:r>
              <w:rPr>
                <w:rStyle w:val="normaltextrun"/>
                <w:sz w:val="20"/>
                <w:szCs w:val="20"/>
              </w:rPr>
              <w:t xml:space="preserve"> уметь осознавать усвоенный материал, а также качество и уровень усвоения</w:t>
            </w:r>
            <w:r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</w:rPr>
              <w:t>Коммуникативные</w:t>
            </w:r>
            <w:r>
              <w:rPr>
                <w:rStyle w:val="normaltextru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  <w:p w:rsidR="006A60F9" w:rsidRPr="00096321" w:rsidRDefault="006A60F9" w:rsidP="00754655">
            <w:pPr>
              <w:pStyle w:val="paragrap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A60F9" w:rsidRPr="002C7A52" w:rsidRDefault="00CB2DAA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взаимопонимания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Ф.И.Тютчев. Литературный портрет поэта.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литературоведчески</w:t>
            </w:r>
            <w:proofErr w:type="spellEnd"/>
            <w:r w:rsidR="00420E20">
              <w:rPr>
                <w:rFonts w:ascii="Times New Roman" w:hAnsi="Times New Roman" w:cs="Times New Roman"/>
                <w:sz w:val="20"/>
                <w:szCs w:val="20"/>
              </w:rPr>
              <w:t xml:space="preserve"> по те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20E2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портфолио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,   работа в парах сильный – слабый (составление лит-ого портрета поэта) ,  составление тезисного плана статьи учебника с последующим пересказом, коллективное проектирование способов выполнения дифференцированного 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лит-ый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портрет поэта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извлекать необходимую информацию из прослушанного или прочитанного текст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стихотворный текст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взаимопонимания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Передача сложных состояний природы, отражающих внутренний мир поэта,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стих-яхФ.И.Тютчева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«Листья», «Неохотно и несмело…»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фа учебника, л/р (анализ изучения стих-я по алгоритму с последующей самопроверкой), работа в парах сильный – слабый (проектирование д/з),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поэтический текст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 узнавать, называть и определять объекты в соответствии с содержанием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ситуацию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состояний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коллектив-ной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деятельнос-ти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Земная обречённость человека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стих-ииФ.И.Тютчева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«С поля коршун поднялся…»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повторение,   л/р   (анализ поэтического текста),   работа в парах сильный – слабый по вариантам,  выразительное чтение 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его рецензированием, коллективное проектирование способов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выразительно читать текст по образцу из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фонохрестома-тии</w:t>
            </w:r>
            <w:proofErr w:type="spellEnd"/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узнавать, называть и определять объекты в соответствии с содержанием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применять метод информационного поиска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Формиро-вание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rPr>
          <w:trHeight w:val="1420"/>
        </w:trPr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Жизнеутверждающее начало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стих-яхА.А.Фета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«Ель рукавом мне тропинку завесила…», «Ещё майская ночь», «Учись у них – у дуба, у берёзы…»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 материалом  по теме урока,  выразительное чтение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 с последующим его рецензированием, работа в парах сильный – слабый (письменный ответ на проблемный вопрос),   проектирование  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черты пейзажной лирики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определять меры усвоения изученного материала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делать анализ текста, используя полученные знания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Краски и звуки в пейзажной лирике А.А.Фета.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 материалом  по  литературоведческому портфолио, групповая л/р(анализ стих-я, звуковой строй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),  выразительное чтение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последующей самопроверкой оп алгоритму, устное иллюстрирование, коллективное      проектирование способов  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особенности звукового строя стих-я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работать самостоятельно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адекватно использовать различные речевые средства для решения коммуникативных задач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взаимопонимания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Н.А.Некрасов.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«Железная дорога». Картины подневольного труда.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дидактическим, коллективная проверка выполнения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помятке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работы над ошибками, п/р в парах (рецензирование выразительного чтения отрывков из стих-я),  анализ стих-я,  коллективное      проектирование способов  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текст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адекватно использовать различные речевые средства для решения коммуникативных задач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Формиро-вание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Народ – созидатель духовных и материальных ценностей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стих-ииН.А.Некрасова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«Железная дорога».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Взаимопроверка д/з, групповая л/р по тексту стих-я, составление письменного ответа на проблемный вопрос с последующей взаимопроверкой, самостоятельное проектирование 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поэтический текст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выбирать действия в соответствии с поставленной задачей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учебной лит-ре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коллектив-ной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деятельнос-ти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Своеобразие языка и композиции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«Железная дорога» Н.А.Некрасова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над ошибками  по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помятке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использованием литературоведческого портфолио, составление письменного ответа на проблемный,  коллективное проектирование  способов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языковые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композицион-ные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стих-я</w:t>
            </w:r>
            <w:proofErr w:type="spellEnd"/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ориентироваться в разнообразии способов решения задач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собственное мнение и свою позицию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№6 по произведениям поэтов 19 века.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Формирование у уч-ся умений к осуществлению контрольной функции, 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проектировать и корректировать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индивидуаль-ный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маршрут восполнения проблемных зон в изученных темах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делать выводы, перерабатывать информацию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планировать алгоритм ответа</w:t>
            </w: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коллектив-ной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деятельнос-ти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2410" w:type="dxa"/>
          </w:tcPr>
          <w:p w:rsidR="006A60F9" w:rsidRPr="00983EA6" w:rsidRDefault="00983EA6" w:rsidP="00983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Историческая поэма «Дедушка».</w:t>
            </w:r>
          </w:p>
        </w:tc>
        <w:tc>
          <w:tcPr>
            <w:tcW w:w="3318" w:type="dxa"/>
          </w:tcPr>
          <w:p w:rsidR="006A60F9" w:rsidRPr="002C7A52" w:rsidRDefault="0014174B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повторение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выразительное чтение, индивидуальная и парная работа с текстом поэмы, участие в коллективном диалоге, составление характеристики героев поэмы, комплексное выставление оценок.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</w:t>
            </w:r>
          </w:p>
          <w:p w:rsidR="006A60F9" w:rsidRPr="002C7A52" w:rsidRDefault="0065002B" w:rsidP="006500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лит-ый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портрет</w:t>
            </w:r>
            <w:r w:rsidR="006A60F9" w:rsidRPr="002C7A52">
              <w:rPr>
                <w:rFonts w:ascii="Times New Roman" w:hAnsi="Times New Roman" w:cs="Times New Roman"/>
                <w:sz w:val="20"/>
                <w:szCs w:val="20"/>
              </w:rPr>
              <w:t>, владеть навыками устной монологической речи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выделять и формулировать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применять метод информационного поиска</w:t>
            </w:r>
          </w:p>
          <w:p w:rsidR="006A60F9" w:rsidRPr="002C7A52" w:rsidRDefault="006A60F9" w:rsidP="001417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14174B">
              <w:rPr>
                <w:rFonts w:ascii="Times New Roman" w:hAnsi="Times New Roman" w:cs="Times New Roman"/>
                <w:sz w:val="20"/>
                <w:szCs w:val="20"/>
              </w:rPr>
              <w:t>умение моделировать монологическое высказывание,  свою позицию, проводить исторические параллели.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</w:t>
            </w:r>
            <w:r w:rsidR="0014174B">
              <w:rPr>
                <w:rFonts w:ascii="Times New Roman" w:hAnsi="Times New Roman" w:cs="Times New Roman"/>
                <w:sz w:val="20"/>
                <w:szCs w:val="20"/>
              </w:rPr>
              <w:t>рование у учащихся навыков исследовательской деятельности</w:t>
            </w:r>
            <w:r w:rsidR="001F78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Гордость Н.С.Лескова за народ в сказе «Левша».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Развитие понятия о сказе, п/р (подбор цитатных примеров при составлении ответа на проблемный вопрос),  составление цитатного плана для пересказа, коллективное  проектирование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аргументировать свой ответ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уметьвыделять и формулировать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оценивать и формулировать то, что уже усвоено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взаимопо-нимания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Особенности языка сказа Н.С.Лескова «Левша»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фа учебника,  работа с теоретическим литературоведческим материалом по теме « Особенности языка сказа», участие в коллективном диалоге, составление тезисного плана для пересказа отрывков, конспектирование статьи,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(составление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героев),      коллективное  проектирование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особенности языка сказа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УД, планировать алгоритм ответа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определять общую цель и пути её достижения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2410" w:type="dxa"/>
          </w:tcPr>
          <w:p w:rsidR="006A60F9" w:rsidRPr="002C7A52" w:rsidRDefault="0065002B" w:rsidP="006500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Святочные рассказы. «Привидение в Инженерном замке».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Комплексная проверка д/з,</w:t>
            </w:r>
            <w:r w:rsidR="0071273D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цитатного плана, участие в коллективном диалоге, </w:t>
            </w:r>
            <w:r w:rsidR="00D91F7F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по анализу рассказа, коллективное проектирование способов выполнения дифференцированного </w:t>
            </w:r>
            <w:proofErr w:type="spellStart"/>
            <w:r w:rsidR="00D91F7F">
              <w:rPr>
                <w:rFonts w:ascii="Times New Roman" w:hAnsi="Times New Roman" w:cs="Times New Roman"/>
                <w:sz w:val="20"/>
                <w:szCs w:val="20"/>
              </w:rPr>
              <w:t>д.з</w:t>
            </w:r>
            <w:proofErr w:type="spellEnd"/>
            <w:r w:rsidR="00D91F7F">
              <w:rPr>
                <w:rFonts w:ascii="Times New Roman" w:hAnsi="Times New Roman" w:cs="Times New Roman"/>
                <w:sz w:val="20"/>
                <w:szCs w:val="20"/>
              </w:rPr>
              <w:t xml:space="preserve">., комментирование выставленных </w:t>
            </w:r>
          </w:p>
        </w:tc>
        <w:tc>
          <w:tcPr>
            <w:tcW w:w="1843" w:type="dxa"/>
          </w:tcPr>
          <w:p w:rsidR="006A60F9" w:rsidRPr="002C7A52" w:rsidRDefault="00D91F7F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владеть устной монологической аргументированной речью.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искать и выделять необходимую информацию в предложенных текстах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осознавать усвоенный материал, а также качество и уровень усвоения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18" w:type="dxa"/>
          </w:tcPr>
          <w:p w:rsidR="006A60F9" w:rsidRPr="002C7A52" w:rsidRDefault="00D91F7F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мотивации к самосовершенствованию</w:t>
            </w:r>
            <w:r w:rsidR="00D739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№7 по сказу Н.С.Лескова «Левша»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проектировать и корректировать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индивидуаль-ный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маршрут восполнения проблемных зон в изученных темах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узнавать, называть и определять объекты в соответствии с содержанием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ситуацию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состояний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диагности-ческой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деятельнос-ти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А.П.Чехов. Устный рассказ о писателе.</w:t>
            </w:r>
          </w:p>
        </w:tc>
        <w:tc>
          <w:tcPr>
            <w:tcW w:w="3318" w:type="dxa"/>
          </w:tcPr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Комплексная проверка д/з, групповая  работа (составление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плпна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рассказа об А.П.Чехове),с/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(составление письменного сообщения о писателе), поиск материалов о биографии и творчестве писателя с использованием справочной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лит-ры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ресурсов Интернета, коллективное  проектирование  способов  выполнения  дифференцированного д/з  , комментирование выставленных оценок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лит-ый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портрет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писателя</w:t>
            </w:r>
            <w:r w:rsidR="00D91F7F">
              <w:rPr>
                <w:rFonts w:ascii="Times New Roman" w:hAnsi="Times New Roman" w:cs="Times New Roman"/>
                <w:sz w:val="20"/>
                <w:szCs w:val="20"/>
              </w:rPr>
              <w:t>оценок</w:t>
            </w:r>
            <w:proofErr w:type="spellEnd"/>
            <w:r w:rsidR="00D91F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узнавать, называть и определять объекты в соответствии с содержанием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метод информационного поиска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коллектив-ной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деятельнос-ти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Речь героев рассказа А.П.Чехова «Толстый и тонкий». Юмористическая ситуация.</w:t>
            </w:r>
          </w:p>
        </w:tc>
        <w:tc>
          <w:tcPr>
            <w:tcW w:w="3318" w:type="dxa"/>
          </w:tcPr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 материалом, групповая п/р(поиск цитатных примеров, иллюстрирующих понятия «юмор», «комическое»),  участие в коллективном диалоге, составление речевой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героев рассказа, проектирование  выполнения  дифференцированного д/з  , комментирование выставленных оценок</w:t>
            </w: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правильно и чётко давать ответы на поставленные вопросы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определять меры усвоения изученного материала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делать анализ текста, используя полученные знания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Разоблачение лицемерия в рассказе А.П. Чехова «Толстый и тонкий». Роль художественной детали.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 материалом, конкурс на лучшее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 рассказов, коллективное  проектирование  способов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идейно-тематическое своеобразие рассказа А.П.Чехова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 аргументировать свою позицию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коллектив-ной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деятельнос-ти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Я.П.Полонский. «По горам две хмурых тучи…», «Посмотри – какая мгла…». Выражение переживаний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мироощущуния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стих-ях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о родной природе.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 материалом, выразительное чтение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, работа в парах сильный – слабый (письменный ответ на вопрос), коллективное  проектирование  способов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проведения анализа поэтического текста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 аргументировать свою позицию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Е.А.Баратынский. «Весна, весна! Как воздух чист!...», «Чудный град порой сольётся…». Особенности пейзажной лирики.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Выразительное чтение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его рецензированием,  участие в коллективном диалоге, прослушивание и обсуждение романсов на стихи русских поэтов, групповая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(сопоставительный анализ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),  коллективное  проектирование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пейзажной лирики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ставит вопросы и обращаться за помощью к учебной лит-ре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А.К.Толстой. «Где гнутся над омутом лозы…». Проект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проверка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выразительное чтение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его рецензированием, составление электронного альбома «Родная природа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стих-ях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русских поэтов 19в., полотнах русских художников, романсах русских композиторов»,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выполнять индивидуальное задание в составе проектной группы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УД в громко речевой и умственной формах, использовать речь для регуляции своих действий, устанавливать причинно- следственные связи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диалогической речи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взаимопо-нимания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№8 по стих-ям поэтов 19 века.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и корректировать индивидуаль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ный маршрут восполнения проблемных зон в изученных темах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ориентироваться в разнообразии способов решения задач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самодиаг-ностики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А.И.Куприн. Реальная основа и содержание рассказа «Чудесный доктор».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повторение, с/р с литературоведческим портфолио (составление конспекта статьи учебника, пересказ), л/р в парах сильный –слабый (развитие понятия о рождественском рассказе), подбор цитатных примеров, иллюстрирующих жанровые особенности рассказа,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выявлять характерные особенности  содержания рассказа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: уметь строить сообщение исследовательского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устной форме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формировать ситуацию рефлексии и самодиагностики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проявлять активность для решения коммуникативных и познавательных задач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Образ главного героя в рассказе А.И.Куприна «Чудесный доктор».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выполнения д/з, с/р с литературоведческим портфолио (составление таблицы «Нравственная оценка героев» ),  в парах сильный –слабый ( участие к коллективном диалоге), составление тезисного плана для пересказа текста,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составлять устную и письменную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хар-ку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героя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выводы, перерабатывать информацию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планировать алгоритм ответа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Тема служения людям в рассказе А.И.Куприна «Чудесный доктор»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Работа в парах сильный –слабый с теоретическим литературоведческим материалом (  «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идейно- эмоционального содержания рассказа»), составление тезисного плана для пересказа  эпизодов рассказа,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идейно- эмоциональное содержания рассказа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 уметьвыделять и формулировать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 применять метод информационного поиска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взаимопо-нимания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А.П.Платонов. Литературный портрет писателя.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фа учебника, групповая работа с теоретическим литературоведческим материалом по теме «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Лит-ый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портрет писателя », конспектирование статьи, устное рецензирование выразительного чтения (фонохрестоматия),       коллективное  проектирование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НаучитьсяНаучиться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лит-ый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портрет  писателя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 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 уметьвыделять и формулировать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 уметь оценивать и формулировать то, что уже усвоено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«Неизвестный цветок» А.П.Платонова. Прекрасное вокруг нас.</w:t>
            </w:r>
          </w:p>
        </w:tc>
        <w:tc>
          <w:tcPr>
            <w:tcW w:w="3318" w:type="dxa"/>
          </w:tcPr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Групповая работа с теоретическим литературоведческим материалом,  составление тезисного плана для пересказа  эпизодов рассказа, поиск цитатных примеров к понятию «образ-символ», самостоятельное составление ответа на проблемный вопрос,  коллективное  проектирование    дифференцированного д/з  , комментирование выставленных оценок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идейное своеобразие рассказа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определять общую цель и пути её достижения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«Ни на кого не похожие» герои А.П.Платонова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Комплексная проверка   д/з, с/р с литературоведческим портфолио (составление  письменного ответа на проблемный вопрос ),  в парах сильный –слабый  ( составление тезисного плана для пересказа текста), конкурс выразительного чтения, создание собственных иллюстраций к рассказам,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жанрово-композицион-ные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рассказа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искать и выделять необходимую информацию в предложенных текстах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осознавать усвоенный материал, а также качество и уровень усвоения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Жестокая реальность и романтическая мечта в повести А.С.Грина «Алые паруса».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С/р с литературоведческим портфолио, составление таблицы «Жанрово-композиционные особенности феерии» , работа  в парах сильный –слабый  (составление тезисного плана для пересказа текста),  участие у коллективном диалоге,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жанрово-композицион-ные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рассказа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: уметь извлекать необходимую информацию из прослушанного или прочитанного текста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текст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взаимопо-нимания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Душевная чистота главных героев в повести А.С.Грина «Алые паруса».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Групповая работа (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героев), работа  в парах сильный –слабый  ( анализ различных форм  выражения авторской позиции),  участие у коллективном диалоге, инсценированное чтение,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выразительно читать текст по ролям, анализировать текст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узнавать, называть и определять объекты в соответствии с содержанием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ситуацию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состояний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rPr>
          <w:trHeight w:val="3628"/>
        </w:trPr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Отношение автора к героям повести А.С.Грина «Алые паруса».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повторение, работа  в парах сильный –слабый (подбор ключевых цитат к темам «Мир, где живёт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Ассоль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», «Прошлое и настоящее Грея»), составление тезисного плана для пересказа текста, л/р по теме «Анализ эпизода»,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выразительно читать текст по ролям, по образцу из фонохрестоматии, владеть навыками проектной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деят-ти</w:t>
            </w:r>
            <w:proofErr w:type="spellEnd"/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узнавать, называть и определять объекты в соответствии с содержанием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уметьприменять метод информационного поиска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К.М.Симонов «Ты помнишь, Алёша, дороги Смоленщины…». Солдатские будни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стих-ях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о войне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 материалом (анализ поэтического текста), групповая п/р (подбор цитат к теме «Роль антитезы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стих-ях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о войне», индивидуальное проектирование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правильно и чётко давать ответы на поставленные вопросы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определять меры усвоения изученного материала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делать анализ текста, используя полученные знания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коллектив-ной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Д.С.Самойлов «Сороковые». Любовь к Родине в годы военных испытаний.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 (подбор примеров, иллюстрирующих функции звукописи в поэтическом тексте),  групповая  работа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(выразительное чтение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о войне), участие в коллективном диалоге- аргументации,   коллективное проектирование  способов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систематизиро-вать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обобщать теоретический материал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аргументировать свою позицию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Изображение быта и жизни сибирской деревни в предвоенные годы в рассказе В.П.Астафьева «Конь с розовой гривой».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Проверка   д/з,  индивидуальная и парная работа с дидактическим материалом (подбор цитат к теме «Изображение быта и жизни сибирской деревни в рассказе», выразительное чтение отрывков, устные ответы на вопросы, участие в коллективном диалоге,   индивидуальное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идейно-художественное своеобразие  прозаического текста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аргументировать свою позицию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индивиду-ального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диагности-ческих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заданий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Яркость и самобытность героев рассказа В.П.Астафьева «Конь с розовой гривой». Юмор в рассказе.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фа учебника, групповая работа с теоретическим литературоведческим материалом, групповая работа (выделение этапов развития сюжета),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героев рассказа и их нравственная оценка при консультации учителя, выразительное чтение отрывков, коллективное  проектирование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эпизод по алгоритму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ставит вопросы и обращаться за помощью к учебной лит-ре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аргумента-циисобствен-ного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мнения в диалоге со сверстника-ми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№9 по рассказу В.П.Астафьева «Конь с розовой гривой».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проектировать и корректировать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индивидуаль-ный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маршрут восполнения проблемных зон в изученных темах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выбирать текст для чтения в зависимости от поставленной цели, определять понятия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УД в громко речевой и умственных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фрмах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, устанавливать причинно- следственные связи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строить монологические высказывания в письменной форме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диагности-ческой</w:t>
            </w:r>
            <w:proofErr w:type="spellEnd"/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Отражение трудностей военного времени в  рассказе В.Г.Распутина «Уроки французского».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с литературоведческим портфолио, работа в парах сильный –слабый  ( составление тезисного плана для пересказа текста), составление плана речевых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– к героев, с/р (письменный ответ на проблемный вопрос), 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прозаический текст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ориентироваться в разнообразии способов решения задач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собственное мнение и свою позицию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Душевная щедрость учительницы в    рассказе В.Г.Распутина «Уроки французского».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повторение, с/р с литературоведческим портфолио ( пересказ текста с диалогом, прямой речью),  работа в парах сильный –слабый  ( составление  цитатного плана для пересказа текста), групповая работа (выразительное чтение эпизодов с последующим его рецензированием),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пересказывать текст с диалоговыми включениями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уметь строить сообщение исследовательского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устной форме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ситуацию рефлексии и самодиагностики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проявлять активность для решения коммуникативных и познавательных задач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Нравственная проблематика рассказа  В.Г.Распутина «Уроки французского». Проект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п/р работа ( анализ эпизода «Игра 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замеряшки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»), работа  в парах сильный –слабый  (  подбор цитат к теме «Трудности послевоенного времени в рассказе»),  групповая работа (составление альбома «Картины военного лихолетья и трудных послевоенных лет в стихах и рассказах русских писателей»), 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выполнять индивидуальное задание в составе проектной группы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выводы, перерабатывать информацию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планировать алгоритм ответа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А.А.Блок.  « О, как безумно за окном…». Чувство радости и печали, любви к родной природе и Родине.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Выразительное чтение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, групповая  л/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(анализ поэтического текста) работа в парах по теме «Языковые средства выразительности»,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выразительно читать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стих-ый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текст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узнавать, называть и определять объекты в соответствии с содержанием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ситуацию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состояний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Pr="002C7A52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С.А.Есенин. «Мелколесье. Степь и дали…», «Пороша». Связь ритмики и мелодики стиха с эмоциональным состоянием лирического героя.</w:t>
            </w:r>
          </w:p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А.А.Ахматова. «Перед весной бывают дни такие…»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Комплексная проверка   д/з, проблемный вопрос ),  работа  в парах сильный –слабый  (устные ответы на вопросы с использованием цитирования), конкурс выразительного чтения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 групповая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(подбор цитат, иллюстрирующих средства создания поэтических образов),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выразительно читать стих-я, определять роль изобразительно- выразительных средств 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выделять и формулировать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применять метод информационного поиска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 формировать навыки выразительного чтения, коллективного взаимодействия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Человек и природа в тихой лирике Н.М.Рубцова.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фа учебника,  работа в парах по теме «Выразительное чтение», участие в коллективном  диалоге,  коллективное  проектирование способов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выразительно читать стихи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выделять и формулировать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оценивать и формулировать то, что уже усвоено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№10 по стих-ям о природе поэтов 20 века.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проектировать и  реализовывать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индивидуаль-ный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маршрут восполнения проблемных зон в изученных темах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определять меры усвоения изученного материла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делать анализ текста,  используя изученную терминологию и полученные знания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диагности-ческой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шукшинских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героев-«чудиков» в рассказах «Чудик», «</w:t>
            </w:r>
            <w:r w:rsidR="0053615A">
              <w:rPr>
                <w:rFonts w:ascii="Times New Roman" w:hAnsi="Times New Roman" w:cs="Times New Roman"/>
                <w:sz w:val="20"/>
                <w:szCs w:val="20"/>
              </w:rPr>
              <w:t>Мастер».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фа учебника, работа с теоретическим литературоведческим материалом (основные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поняти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лит-ый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герой», «характер», «приёмы комического»),, групповая работа ( определение особенностей раскрытия писателем образа правдоискателя, праведника с использованием цитирования), с/р по вариантам, коллективное  проектирование     дифференцированного д/з  , комментирование выставленных оценок</w:t>
            </w: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характеризовать лит-ого героя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ставит вопросы и обращаться за помощью к учебной лит-ре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взаимопо-нимания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Человеческая открытость миру как синоним незащищённости в рассказах В.М. Шукшина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 работа в парах,   выразительное чтение отрывков, с/р (составление ответа на вопрос с использованием цитирования), устные ответы на вопросы,    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 анализировать прозаический текст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 выделять и формулировать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 оценивать и формулировать то, что уже усвоено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Влияние учителя на формирование детского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рассказе Ф.А.Искандера «Тринадцатый подвиг Геракла».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Групповая работа с теоретическим литературоведческим материалом по теме «Аргументация с использованием цитирования»,  составление тезисного плана эпизодов для пересказа, выразительное чтение отрывков, коллективное  проектирование 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способам аргументации собственного мнения в диалоге со сверстниками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определять общую цель и пути её достижения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взаимопо-нимания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Чувство юмора как одно из ценных качеств человека в рассказе Ф.А.Искандера «Тринадцатый подвиг Геракла».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(подбор цитат, иллюстрирующих различные формы выражения авторской позиции),работа в парах (сопоставление функций мифологических образов в классической и современной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лит-ре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),с/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героя), коллективное  проектирование  способов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сопоставлять мифологические образы в классической и современной лит-ре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осознавать усвоенный материал, а также качество и уровень усвоения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аргументи-рованного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мышления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 речи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Pr="002C7A52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классного сочинения по произведениям В.Г.Распутина, В.П.Астафьева, Ф.А.Искандера (по выбору).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Самостоятельный развёрнутый ответ на один из предложенных тем при консультативной помощи учителя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способам аргументации собственного мнения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 выделять и формулировать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осознавать усвоенный материал, а также качество и уровень усвоения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аргументи-рованного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мышления в письменной речи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Габдулла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Тукай. Стих-я «Родная деревня», «Книга».  Любовь к малой родине и своему родному краю.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 материалом учебника, работа в парах (устные рассказы о поэтах по алгоритму),   выразительное чтение 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стих-ий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с рецензированием (фонохрестоматия),      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уважать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лит-ое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наследие многонационального государства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аргументировать свою позицию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взаимопо-нимания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Кайсын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Кулиев. «Когда на меня навалилась беда…», «Каким бы ни был малый мой народ…». Тема бессмертия народа.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обобщать и систематизировать полученные знания, закрепить умения и навыки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аргументировать свою позицию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Подвиги Геракла. «Скотный двор царя Авгия».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 (основные понятия  «миф», «герой», «подвиг»), групповая работа  выразительное чтение отрывков с рецензированием – фонохрестоматия),  коллективное  проектирование выполнения    дифференцированного д/з  , комментирование выставленных оценок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жанрово-композицион-ныеос-ти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мифа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ставит вопросы и обращаться за помощью к учебной лит-ре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Мифы Древней Греции. «Яблоки Гесперид».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Групповая проверка д/з с/р с литературоведческим портфолио (составление таблицы «Мифологические герои»), работа в парах (составление цитатного плана для пересказа при консультативной помощи ученика – эксперта, составление устного ответа на проблемный вопрос, коллективное  проектирование выполнения  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давать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хар-ку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мифологическому герою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осмысленно читать и объяснять значение прочитанного, выбирать текст для чтения в зависимости от поставленной цели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УД в громко речевой и умственной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, использовать речь для регуляции своих действий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диалогической речи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863B4A">
        <w:tc>
          <w:tcPr>
            <w:tcW w:w="817" w:type="dxa"/>
          </w:tcPr>
          <w:p w:rsidR="006A60F9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Pr="002C7A52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410" w:type="dxa"/>
          </w:tcPr>
          <w:p w:rsidR="00863B4A" w:rsidRDefault="006A60F9" w:rsidP="00863B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Геродот. «Легенда об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Арионе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63B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63B4A" w:rsidRDefault="00863B4A" w:rsidP="00863B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863B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863B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Pr="002C7A52" w:rsidRDefault="00863B4A" w:rsidP="00863B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бенности повествования в легенде об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Арионе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»),</w:t>
            </w:r>
          </w:p>
        </w:tc>
        <w:tc>
          <w:tcPr>
            <w:tcW w:w="3318" w:type="dxa"/>
          </w:tcPr>
          <w:p w:rsidR="006A60F9" w:rsidRPr="002C7A52" w:rsidRDefault="006A60F9" w:rsidP="00863B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с литературоведческим порт</w:t>
            </w:r>
            <w:r w:rsidR="00863B4A">
              <w:rPr>
                <w:rFonts w:ascii="Times New Roman" w:hAnsi="Times New Roman" w:cs="Times New Roman"/>
                <w:sz w:val="20"/>
                <w:szCs w:val="20"/>
              </w:rPr>
              <w:t>фолио (составление таблицы «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работа в парах (составление цитатного плана для пересказа при консультативной помощи  учителя,  с/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героя», «Отличие мифа от сказки», инсценированное чтение ключевых эпизодов мифа, коллективное  проектирование выполнения  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повествования в легендах, инсценированному чтению мифов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уметь устанавливать аналогии, строить сообщение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исследовательскогохар-ка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устной форме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зад-чу, формировать ситуацию рефлексии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свою позицию, проявлять активность для решения коммуникативных и познавательных задач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 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коллектив-ной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творческой 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Pr="002C7A52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410" w:type="dxa"/>
          </w:tcPr>
          <w:p w:rsidR="006A60F9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«Илиада» и «Одиссея» Гомера как героические  эпические поэмы.</w:t>
            </w: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Pr="002C7A52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«Одиссей – мудрый правитель»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Комплексная проверка   д/з,    л/р работа  в парах сильный –слабый  ( «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героя эпической поэмы», «Стихия Одиссея»),  сообщение по теме  «Одиссей – мудрый правитель», групповая работа (инсценированное чтение ключевых эпизодов поэмы»,  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инсценированному чтению эпизодов героического эпоса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выводы, выделять и формулировать 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планировать алгоритм ответа, применять метод информационного поиска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Pr="002C7A52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М.Сервантес Сааведра. Пародия на рыцарские романы. «Дон Кихот».</w:t>
            </w:r>
          </w:p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«Дон Кихот»»: нравственный смысл романа.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Коллективная проверка д/з, работа в парах (поиск цитатных примеров, иллюстрирующих понятия «роман», «рыцарский»), выразительное чтение  с рецензированием (фонохрестоматия), групповая работа (различные виды пересказов), сопоставительный анализ отрывков, с/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(устная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героев), коллективное  проектирование  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композицион-ные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жанровые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рыцарского романа, анализировать эпизод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выделять и формулировать  познавательную цель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оценивать  то, что уже усвоено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самосовер-шенствова-нию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Мастерство М.Сервантеса – романиста. «Дон Кихот».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содержания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парагра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 по теме урока, составление тезисного плана для пересказа эпизодов, составление ответа на проблемный вопрос при помощи ученика – эксперта, участие в коллективном диалоге,  индивидуальное       проектирование выполнения  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эпизод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из учебника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выполнять УД, планировать алгоритм ответа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определять общую цель и пути её достижения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мотивации к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индивиду-альной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 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коллектив-ной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творческой 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деят-ти</w:t>
            </w:r>
            <w:proofErr w:type="spellEnd"/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c>
          <w:tcPr>
            <w:tcW w:w="817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2410" w:type="dxa"/>
          </w:tcPr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Ф.Шиллер. Рыцарская баллада «Перчатка».</w:t>
            </w: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Комплексная проверка д/з,  тест, с\р с литературоведческим портфолио (заполнение таблицы «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Хар-ка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героев рыцарских романов»), составление ответа на проблемный вопрос со взаимопроверкой , составление тезисного плана для пересказа, конкурс иллюстраций с комментарием (цитатами из текста), коллективное  проектирование    дифференцированного д/з  , комментирование выставленных оценок 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определять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жанрово-композицион-ныеос-ти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баллады</w:t>
            </w:r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осознавать усвоенный материал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взаимодей-ствия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по алгоритму</w:t>
            </w: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6A60F9" w:rsidTr="006A60F9">
        <w:trPr>
          <w:trHeight w:val="4301"/>
        </w:trPr>
        <w:tc>
          <w:tcPr>
            <w:tcW w:w="817" w:type="dxa"/>
          </w:tcPr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B4A" w:rsidRDefault="00863B4A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723" w:rsidRDefault="00655723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723" w:rsidRDefault="00655723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723" w:rsidRDefault="00655723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723" w:rsidRDefault="00655723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723" w:rsidRDefault="00655723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723" w:rsidRDefault="00655723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723" w:rsidRDefault="00655723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723" w:rsidRDefault="00655723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723" w:rsidRDefault="00655723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723" w:rsidRDefault="00655723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A60F9" w:rsidRPr="002C7A52" w:rsidRDefault="006A60F9" w:rsidP="0065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Изображение дикой природы в новелле П.Мериме «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Маттео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Фальконе». Отец и сын Фальконе, проблемы чести предательства.</w:t>
            </w:r>
          </w:p>
          <w:p w:rsidR="006A60F9" w:rsidRPr="002C7A52" w:rsidRDefault="006A60F9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8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Комплексная  повторение (тест),   с\р с литературоведческим портфолио (заполнение таблицы «Жанрово-композиционные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новеллы»), составление ответа на проблемный вопрос со взаимопроверкой ,  выразительное чтение отрывков,  участие в коллективном диалоге, устное иллюстрирование,  коллективное  проектирование  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понимать смысл произведения и видеть его идейно- содержательные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ос-ти</w:t>
            </w:r>
            <w:proofErr w:type="spellEnd"/>
          </w:p>
        </w:tc>
        <w:tc>
          <w:tcPr>
            <w:tcW w:w="2693" w:type="dxa"/>
          </w:tcPr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извлекать необходимую информацию из прослушанного или прочитанного текста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стихотворный текст</w:t>
            </w: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</w:tcPr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взаимопо-нимания</w:t>
            </w:r>
            <w:proofErr w:type="spellEnd"/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0F9" w:rsidRPr="002C7A52" w:rsidRDefault="006A60F9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A60F9" w:rsidRDefault="006A60F9" w:rsidP="00B2338D"/>
        </w:tc>
        <w:tc>
          <w:tcPr>
            <w:tcW w:w="992" w:type="dxa"/>
          </w:tcPr>
          <w:p w:rsidR="006A60F9" w:rsidRDefault="006A60F9" w:rsidP="00B2338D"/>
        </w:tc>
      </w:tr>
      <w:tr w:rsidR="00344BA6" w:rsidTr="001E41BC">
        <w:trPr>
          <w:trHeight w:val="2683"/>
        </w:trPr>
        <w:tc>
          <w:tcPr>
            <w:tcW w:w="817" w:type="dxa"/>
          </w:tcPr>
          <w:p w:rsidR="00344BA6" w:rsidRDefault="00344BA6" w:rsidP="001E4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101.</w:t>
            </w:r>
          </w:p>
        </w:tc>
        <w:tc>
          <w:tcPr>
            <w:tcW w:w="2410" w:type="dxa"/>
          </w:tcPr>
          <w:p w:rsidR="00344BA6" w:rsidRPr="002C7A52" w:rsidRDefault="00344BA6" w:rsidP="008E3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А.де Сент-Экзюпери. «Маленький принц». Философская сказка или мудрая притча.</w:t>
            </w:r>
          </w:p>
        </w:tc>
        <w:tc>
          <w:tcPr>
            <w:tcW w:w="3318" w:type="dxa"/>
          </w:tcPr>
          <w:p w:rsidR="00344BA6" w:rsidRPr="002C7A52" w:rsidRDefault="00344BA6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 работа в парах,   выразительное чтение отрывков, с/р (составление ответа на вопрос с использованием цитирования), устные ответы на вопросы,    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</w:tcPr>
          <w:p w:rsidR="00344BA6" w:rsidRPr="002C7A52" w:rsidRDefault="00344BA6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понимать смысл произведения и видеть его идейно- содержательные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ос-ти</w:t>
            </w:r>
            <w:proofErr w:type="spellEnd"/>
          </w:p>
        </w:tc>
        <w:tc>
          <w:tcPr>
            <w:tcW w:w="2693" w:type="dxa"/>
          </w:tcPr>
          <w:p w:rsidR="00344BA6" w:rsidRPr="002C7A52" w:rsidRDefault="00344BA6" w:rsidP="00954E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</w:t>
            </w:r>
          </w:p>
          <w:p w:rsidR="00344BA6" w:rsidRPr="002C7A52" w:rsidRDefault="00344BA6" w:rsidP="00954E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осознавать усвоенный материал</w:t>
            </w:r>
          </w:p>
          <w:p w:rsidR="00344BA6" w:rsidRPr="002C7A52" w:rsidRDefault="00344BA6" w:rsidP="00954E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18" w:type="dxa"/>
          </w:tcPr>
          <w:p w:rsidR="006B308E" w:rsidRDefault="006B308E" w:rsidP="006B3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исследова-тельскойдеятельнос-ти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готовно-сти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способности вести диалог с другими людьми и достигать в нём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взаимопо-нимания</w:t>
            </w:r>
            <w:proofErr w:type="spellEnd"/>
          </w:p>
          <w:p w:rsidR="00344BA6" w:rsidRPr="002C7A52" w:rsidRDefault="00344BA6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44BA6" w:rsidRDefault="00344BA6" w:rsidP="00B2338D"/>
        </w:tc>
        <w:tc>
          <w:tcPr>
            <w:tcW w:w="992" w:type="dxa"/>
          </w:tcPr>
          <w:p w:rsidR="00344BA6" w:rsidRDefault="00344BA6" w:rsidP="00B2338D"/>
        </w:tc>
      </w:tr>
      <w:tr w:rsidR="00344BA6" w:rsidTr="006A60F9">
        <w:tc>
          <w:tcPr>
            <w:tcW w:w="817" w:type="dxa"/>
          </w:tcPr>
          <w:p w:rsidR="00344BA6" w:rsidRPr="002C7A52" w:rsidRDefault="00344BA6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410" w:type="dxa"/>
          </w:tcPr>
          <w:p w:rsidR="00344BA6" w:rsidRPr="002C7A52" w:rsidRDefault="00344BA6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урок – праздник «Путешествие по стране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Литературии</w:t>
            </w:r>
            <w:proofErr w:type="spellEnd"/>
          </w:p>
          <w:p w:rsidR="00344BA6" w:rsidRPr="002C7A52" w:rsidRDefault="00344BA6" w:rsidP="00B23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6 класса».</w:t>
            </w:r>
          </w:p>
        </w:tc>
        <w:tc>
          <w:tcPr>
            <w:tcW w:w="3318" w:type="dxa"/>
          </w:tcPr>
          <w:p w:rsidR="00344BA6" w:rsidRPr="002C7A52" w:rsidRDefault="00344BA6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Толкование изученных литературоведческих терминов и их иллюстрирование примерами, решение кроссвордов,  участие в конкурсах, викторинах, отчёт о выполнении самостоятельных учебных проектов</w:t>
            </w:r>
          </w:p>
        </w:tc>
        <w:tc>
          <w:tcPr>
            <w:tcW w:w="1843" w:type="dxa"/>
          </w:tcPr>
          <w:p w:rsidR="00344BA6" w:rsidRPr="002C7A52" w:rsidRDefault="00344BA6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проектировать и  реализовывать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индивидуаль-ный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маршрут восполнения проблемных зон в изученных темах</w:t>
            </w:r>
          </w:p>
        </w:tc>
        <w:tc>
          <w:tcPr>
            <w:tcW w:w="2693" w:type="dxa"/>
          </w:tcPr>
          <w:p w:rsidR="00344BA6" w:rsidRPr="002C7A52" w:rsidRDefault="00344BA6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уметь определять понятия, осмысленно объяснять значение  прочитанного</w:t>
            </w:r>
          </w:p>
          <w:p w:rsidR="00344BA6" w:rsidRPr="002C7A52" w:rsidRDefault="00344BA6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выполнять УД, использовать речь для регуляции своих действий</w:t>
            </w:r>
          </w:p>
          <w:p w:rsidR="00344BA6" w:rsidRPr="002C7A52" w:rsidRDefault="00344BA6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4BA6" w:rsidRPr="002C7A52" w:rsidRDefault="00344BA6" w:rsidP="006A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навыков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исследо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ва-тельской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диагности-ческой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7A52">
              <w:rPr>
                <w:rFonts w:ascii="Times New Roman" w:hAnsi="Times New Roman" w:cs="Times New Roman"/>
                <w:sz w:val="20"/>
                <w:szCs w:val="20"/>
              </w:rPr>
              <w:t>деят-ти</w:t>
            </w:r>
            <w:proofErr w:type="spellEnd"/>
          </w:p>
        </w:tc>
        <w:tc>
          <w:tcPr>
            <w:tcW w:w="992" w:type="dxa"/>
          </w:tcPr>
          <w:p w:rsidR="00344BA6" w:rsidRDefault="00344BA6" w:rsidP="00B2338D"/>
        </w:tc>
        <w:tc>
          <w:tcPr>
            <w:tcW w:w="992" w:type="dxa"/>
          </w:tcPr>
          <w:p w:rsidR="00344BA6" w:rsidRDefault="00344BA6" w:rsidP="00B2338D"/>
        </w:tc>
      </w:tr>
    </w:tbl>
    <w:p w:rsidR="00E93F76" w:rsidRPr="003841DA" w:rsidRDefault="00E93F76" w:rsidP="003841DA">
      <w:pPr>
        <w:rPr>
          <w:rFonts w:ascii="Times New Roman" w:hAnsi="Times New Roman" w:cs="Times New Roman"/>
          <w:sz w:val="24"/>
          <w:szCs w:val="24"/>
        </w:rPr>
      </w:pPr>
    </w:p>
    <w:p w:rsidR="003C51E9" w:rsidRPr="003841DA" w:rsidRDefault="003C51E9" w:rsidP="003841DA">
      <w:pPr>
        <w:rPr>
          <w:rFonts w:ascii="Times New Roman" w:hAnsi="Times New Roman" w:cs="Times New Roman"/>
          <w:sz w:val="24"/>
          <w:szCs w:val="24"/>
        </w:rPr>
      </w:pPr>
    </w:p>
    <w:p w:rsidR="002C1CA8" w:rsidRPr="003841DA" w:rsidRDefault="002C1CA8" w:rsidP="003841DA">
      <w:pPr>
        <w:rPr>
          <w:rFonts w:ascii="Times New Roman" w:hAnsi="Times New Roman" w:cs="Times New Roman"/>
          <w:sz w:val="24"/>
          <w:szCs w:val="24"/>
        </w:rPr>
      </w:pPr>
    </w:p>
    <w:p w:rsidR="00DA710F" w:rsidRPr="003841DA" w:rsidRDefault="00DA710F" w:rsidP="003841DA">
      <w:pPr>
        <w:rPr>
          <w:rFonts w:ascii="Times New Roman" w:hAnsi="Times New Roman" w:cs="Times New Roman"/>
          <w:sz w:val="24"/>
          <w:szCs w:val="24"/>
        </w:rPr>
      </w:pPr>
    </w:p>
    <w:p w:rsidR="00F66AE8" w:rsidRPr="003841DA" w:rsidRDefault="00F66AE8" w:rsidP="003841DA">
      <w:pPr>
        <w:rPr>
          <w:rFonts w:ascii="Times New Roman" w:hAnsi="Times New Roman" w:cs="Times New Roman"/>
          <w:sz w:val="24"/>
          <w:szCs w:val="24"/>
        </w:rPr>
      </w:pPr>
    </w:p>
    <w:p w:rsidR="00933C14" w:rsidRPr="003841DA" w:rsidRDefault="00933C14" w:rsidP="003841DA">
      <w:pPr>
        <w:rPr>
          <w:rFonts w:ascii="Times New Roman" w:hAnsi="Times New Roman" w:cs="Times New Roman"/>
          <w:sz w:val="24"/>
          <w:szCs w:val="24"/>
        </w:rPr>
      </w:pPr>
    </w:p>
    <w:sectPr w:rsidR="00933C14" w:rsidRPr="003841DA" w:rsidSect="003841D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052A1"/>
    <w:multiLevelType w:val="hybridMultilevel"/>
    <w:tmpl w:val="5CE4F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C461A"/>
    <w:multiLevelType w:val="hybridMultilevel"/>
    <w:tmpl w:val="1674D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439FE"/>
    <w:multiLevelType w:val="hybridMultilevel"/>
    <w:tmpl w:val="281C2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933C14"/>
    <w:rsid w:val="000544C5"/>
    <w:rsid w:val="0006347F"/>
    <w:rsid w:val="00074F9B"/>
    <w:rsid w:val="0007526C"/>
    <w:rsid w:val="00086A5D"/>
    <w:rsid w:val="00096321"/>
    <w:rsid w:val="000B18FA"/>
    <w:rsid w:val="000B50EF"/>
    <w:rsid w:val="0014174B"/>
    <w:rsid w:val="001B5D24"/>
    <w:rsid w:val="001C7C26"/>
    <w:rsid w:val="001E41BC"/>
    <w:rsid w:val="001F055B"/>
    <w:rsid w:val="001F78A4"/>
    <w:rsid w:val="00250540"/>
    <w:rsid w:val="00261294"/>
    <w:rsid w:val="002C0918"/>
    <w:rsid w:val="002C1CA8"/>
    <w:rsid w:val="003400CC"/>
    <w:rsid w:val="00344BA6"/>
    <w:rsid w:val="00380DF7"/>
    <w:rsid w:val="003841DA"/>
    <w:rsid w:val="00395675"/>
    <w:rsid w:val="003B7B05"/>
    <w:rsid w:val="003C51E9"/>
    <w:rsid w:val="003D52DC"/>
    <w:rsid w:val="003F0684"/>
    <w:rsid w:val="00420E20"/>
    <w:rsid w:val="00454844"/>
    <w:rsid w:val="00475B97"/>
    <w:rsid w:val="0053615A"/>
    <w:rsid w:val="00601025"/>
    <w:rsid w:val="0065002B"/>
    <w:rsid w:val="00655723"/>
    <w:rsid w:val="006570B8"/>
    <w:rsid w:val="00657511"/>
    <w:rsid w:val="00692FE7"/>
    <w:rsid w:val="006A60F9"/>
    <w:rsid w:val="006B308E"/>
    <w:rsid w:val="00700E62"/>
    <w:rsid w:val="00706026"/>
    <w:rsid w:val="0071273D"/>
    <w:rsid w:val="00713626"/>
    <w:rsid w:val="00754655"/>
    <w:rsid w:val="007D0E02"/>
    <w:rsid w:val="007F0528"/>
    <w:rsid w:val="00863B4A"/>
    <w:rsid w:val="00872F8C"/>
    <w:rsid w:val="008B516E"/>
    <w:rsid w:val="008C3C56"/>
    <w:rsid w:val="008E38A9"/>
    <w:rsid w:val="0091267D"/>
    <w:rsid w:val="00933C14"/>
    <w:rsid w:val="00983EA6"/>
    <w:rsid w:val="009C4DED"/>
    <w:rsid w:val="00A32635"/>
    <w:rsid w:val="00A351FB"/>
    <w:rsid w:val="00B2338D"/>
    <w:rsid w:val="00B23C46"/>
    <w:rsid w:val="00CB2DAA"/>
    <w:rsid w:val="00CE76B4"/>
    <w:rsid w:val="00CF1560"/>
    <w:rsid w:val="00CF21A8"/>
    <w:rsid w:val="00D24667"/>
    <w:rsid w:val="00D739E7"/>
    <w:rsid w:val="00D77979"/>
    <w:rsid w:val="00D91F7F"/>
    <w:rsid w:val="00DA710F"/>
    <w:rsid w:val="00DB2CA3"/>
    <w:rsid w:val="00DF5DA7"/>
    <w:rsid w:val="00E355E2"/>
    <w:rsid w:val="00E66246"/>
    <w:rsid w:val="00E93F76"/>
    <w:rsid w:val="00EF725C"/>
    <w:rsid w:val="00F56BD5"/>
    <w:rsid w:val="00F66AE8"/>
    <w:rsid w:val="00F872FB"/>
    <w:rsid w:val="00FD0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pt">
    <w:name w:val="Основной текст + Интервал 2 pt"/>
    <w:rsid w:val="000B5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 + Полужирный"/>
    <w:rsid w:val="000B50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  <w:lang w:bidi="ar-SA"/>
    </w:rPr>
  </w:style>
  <w:style w:type="character" w:customStyle="1" w:styleId="42pt">
    <w:name w:val="Основной текст (4) + Интервал 2 pt"/>
    <w:rsid w:val="000B50EF"/>
    <w:rPr>
      <w:b w:val="0"/>
      <w:bCs w:val="0"/>
      <w:i w:val="0"/>
      <w:iCs w:val="0"/>
      <w:smallCaps w:val="0"/>
      <w:strike w:val="0"/>
      <w:spacing w:val="50"/>
      <w:sz w:val="21"/>
      <w:szCs w:val="21"/>
      <w:shd w:val="clear" w:color="auto" w:fill="FFFFFF"/>
      <w:lang w:bidi="ar-SA"/>
    </w:rPr>
  </w:style>
  <w:style w:type="paragraph" w:styleId="a4">
    <w:name w:val="No Spacing"/>
    <w:uiPriority w:val="1"/>
    <w:qFormat/>
    <w:rsid w:val="000B5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841DA"/>
    <w:rPr>
      <w:color w:val="0000FF" w:themeColor="hyperlink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B2338D"/>
  </w:style>
  <w:style w:type="paragraph" w:styleId="a7">
    <w:name w:val="header"/>
    <w:basedOn w:val="a"/>
    <w:link w:val="a6"/>
    <w:uiPriority w:val="99"/>
    <w:semiHidden/>
    <w:unhideWhenUsed/>
    <w:rsid w:val="00B23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9"/>
    <w:uiPriority w:val="99"/>
    <w:semiHidden/>
    <w:rsid w:val="00B2338D"/>
  </w:style>
  <w:style w:type="paragraph" w:styleId="a9">
    <w:name w:val="footer"/>
    <w:basedOn w:val="a"/>
    <w:link w:val="a8"/>
    <w:uiPriority w:val="99"/>
    <w:semiHidden/>
    <w:unhideWhenUsed/>
    <w:rsid w:val="00B2338D"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59"/>
    <w:rsid w:val="006A6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75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54655"/>
  </w:style>
  <w:style w:type="character" w:customStyle="1" w:styleId="eop">
    <w:name w:val="eop"/>
    <w:basedOn w:val="a0"/>
    <w:rsid w:val="007546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0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.fi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1septemb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ol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EA296-A1A4-439E-BA58-1DD540620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14999</Words>
  <Characters>85498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100297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АА</cp:lastModifiedBy>
  <cp:revision>61</cp:revision>
  <dcterms:created xsi:type="dcterms:W3CDTF">2014-08-03T13:22:00Z</dcterms:created>
  <dcterms:modified xsi:type="dcterms:W3CDTF">2017-12-26T10:06:00Z</dcterms:modified>
</cp:coreProperties>
</file>