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07" w:rsidRPr="002F5C16" w:rsidRDefault="002F5C16" w:rsidP="002F5C16">
      <w:pPr>
        <w:shd w:val="clear" w:color="auto" w:fill="FFFFFF"/>
        <w:autoSpaceDE w:val="0"/>
        <w:autoSpaceDN w:val="0"/>
        <w:adjustRightInd w:val="0"/>
        <w:spacing w:after="0"/>
        <w:ind w:firstLine="567"/>
        <w:jc w:val="center"/>
        <w:rPr>
          <w:rFonts w:ascii="Times New Roman" w:eastAsia="Times New Roman" w:hAnsi="Times New Roman" w:cs="Times New Roman"/>
          <w:sz w:val="28"/>
          <w:szCs w:val="28"/>
        </w:rPr>
      </w:pPr>
      <w:r w:rsidRPr="002F5C16">
        <w:rPr>
          <w:rFonts w:ascii="Times New Roman" w:eastAsia="Times New Roman" w:hAnsi="Times New Roman" w:cs="Times New Roman"/>
          <w:sz w:val="28"/>
          <w:szCs w:val="28"/>
        </w:rPr>
        <w:t>Рабочая программа по физической культуре</w:t>
      </w:r>
      <w:r w:rsidR="00357FF0">
        <w:rPr>
          <w:rFonts w:ascii="Times New Roman" w:eastAsia="Times New Roman" w:hAnsi="Times New Roman" w:cs="Times New Roman"/>
          <w:sz w:val="28"/>
          <w:szCs w:val="28"/>
        </w:rPr>
        <w:t xml:space="preserve"> для 2 класса</w:t>
      </w:r>
    </w:p>
    <w:p w:rsidR="002F5C16" w:rsidRPr="000F62A0" w:rsidRDefault="002F5C16" w:rsidP="002F5C16">
      <w:pPr>
        <w:shd w:val="clear" w:color="auto" w:fill="FFFFFF"/>
        <w:autoSpaceDE w:val="0"/>
        <w:autoSpaceDN w:val="0"/>
        <w:adjustRightInd w:val="0"/>
        <w:spacing w:after="0"/>
        <w:ind w:firstLine="567"/>
        <w:jc w:val="center"/>
        <w:rPr>
          <w:rFonts w:ascii="Times New Roman" w:eastAsia="Times New Roman" w:hAnsi="Times New Roman" w:cs="Times New Roman"/>
          <w:sz w:val="24"/>
          <w:szCs w:val="24"/>
        </w:rPr>
      </w:pPr>
    </w:p>
    <w:p w:rsidR="000F62A0" w:rsidRDefault="000F62A0" w:rsidP="000F62A0">
      <w:pPr>
        <w:spacing w:after="0" w:line="240" w:lineRule="auto"/>
        <w:rPr>
          <w:rFonts w:ascii="Times New Roman" w:eastAsia="Times New Roman" w:hAnsi="Times New Roman"/>
          <w:sz w:val="24"/>
          <w:szCs w:val="24"/>
        </w:rPr>
      </w:pPr>
      <w:r w:rsidRPr="000F62A0">
        <w:rPr>
          <w:rFonts w:ascii="Times New Roman" w:eastAsia="Times New Roman" w:hAnsi="Times New Roman"/>
          <w:sz w:val="24"/>
          <w:szCs w:val="24"/>
        </w:rPr>
        <w:t xml:space="preserve">Рабочая программа начального общего образования по </w:t>
      </w:r>
      <w:r>
        <w:rPr>
          <w:rFonts w:ascii="Times New Roman" w:eastAsia="Times New Roman" w:hAnsi="Times New Roman"/>
          <w:sz w:val="24"/>
          <w:szCs w:val="24"/>
        </w:rPr>
        <w:t>физической культуре</w:t>
      </w:r>
      <w:r w:rsidRPr="000F62A0">
        <w:rPr>
          <w:rFonts w:ascii="Times New Roman" w:eastAsia="Times New Roman" w:hAnsi="Times New Roman"/>
          <w:sz w:val="24"/>
          <w:szCs w:val="24"/>
        </w:rPr>
        <w:t xml:space="preserve"> составлена на основе Федерального государственного стандарта  начального общего образования (утв.  приказом Минобразования России  от 6 октября 2009 г. № 373), авторской программы базового курса  </w:t>
      </w:r>
      <w:r w:rsidRPr="00EA7E8D">
        <w:rPr>
          <w:rFonts w:ascii="Times New Roman" w:hAnsi="Times New Roman" w:cs="Times New Roman"/>
          <w:color w:val="000000"/>
          <w:sz w:val="24"/>
          <w:szCs w:val="24"/>
          <w:bdr w:val="none" w:sz="0" w:space="0" w:color="auto" w:frame="1"/>
        </w:rPr>
        <w:t>физического воспитания учащихся</w:t>
      </w:r>
      <w:r w:rsidRPr="000F62A0">
        <w:rPr>
          <w:rFonts w:ascii="Times New Roman" w:hAnsi="Times New Roman" w:cs="Times New Roman"/>
          <w:sz w:val="24"/>
          <w:szCs w:val="24"/>
        </w:rPr>
        <w:t>В. И. Лях</w:t>
      </w:r>
      <w:r w:rsidR="002F5C16">
        <w:rPr>
          <w:rFonts w:ascii="Times New Roman" w:hAnsi="Times New Roman" w:cs="Times New Roman"/>
          <w:sz w:val="24"/>
          <w:szCs w:val="24"/>
        </w:rPr>
        <w:t>а</w:t>
      </w:r>
      <w:r w:rsidRPr="000F62A0">
        <w:rPr>
          <w:rFonts w:ascii="Times New Roman" w:hAnsi="Times New Roman" w:cs="Times New Roman"/>
          <w:sz w:val="24"/>
          <w:szCs w:val="24"/>
        </w:rPr>
        <w:t xml:space="preserve"> «Физическая культура», утвержденной МО РФ в соответствии с требованиями Федерального компонента государственного стандарта начального образования.</w:t>
      </w:r>
      <w:r w:rsidRPr="000E1ED2">
        <w:rPr>
          <w:rFonts w:ascii="Times New Roman" w:eastAsia="Times New Roman" w:hAnsi="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w:t>
      </w:r>
      <w:r>
        <w:rPr>
          <w:rFonts w:ascii="Times New Roman" w:hAnsi="Times New Roman"/>
          <w:sz w:val="24"/>
          <w:szCs w:val="24"/>
        </w:rPr>
        <w:t>физической культуры</w:t>
      </w:r>
      <w:r w:rsidRPr="000E1ED2">
        <w:rPr>
          <w:rFonts w:ascii="Times New Roman" w:eastAsia="Times New Roman" w:hAnsi="Times New Roman"/>
          <w:sz w:val="24"/>
          <w:szCs w:val="24"/>
        </w:rPr>
        <w:t>, которые определены стандартом. А также отражает обяз</w:t>
      </w:r>
      <w:r>
        <w:rPr>
          <w:rFonts w:ascii="Times New Roman" w:eastAsia="Times New Roman" w:hAnsi="Times New Roman"/>
          <w:sz w:val="24"/>
          <w:szCs w:val="24"/>
        </w:rPr>
        <w:t>ательное для усвоения в начальной</w:t>
      </w:r>
      <w:r w:rsidRPr="000E1ED2">
        <w:rPr>
          <w:rFonts w:ascii="Times New Roman" w:eastAsia="Times New Roman" w:hAnsi="Times New Roman"/>
          <w:sz w:val="24"/>
          <w:szCs w:val="24"/>
        </w:rPr>
        <w:t xml:space="preserve"> школе содержание обучения</w:t>
      </w:r>
      <w:r>
        <w:rPr>
          <w:rFonts w:ascii="Times New Roman" w:hAnsi="Times New Roman"/>
          <w:sz w:val="24"/>
          <w:szCs w:val="24"/>
        </w:rPr>
        <w:t xml:space="preserve"> физической культуре</w:t>
      </w:r>
      <w:r w:rsidRPr="000E1ED2">
        <w:rPr>
          <w:rFonts w:ascii="Times New Roman" w:eastAsia="Times New Roman" w:hAnsi="Times New Roman"/>
          <w:sz w:val="24"/>
          <w:szCs w:val="24"/>
        </w:rPr>
        <w:t>.</w:t>
      </w:r>
    </w:p>
    <w:p w:rsidR="00D77307" w:rsidRPr="000F62A0" w:rsidRDefault="00D77307" w:rsidP="000F62A0">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0F62A0">
        <w:rPr>
          <w:rFonts w:ascii="Times New Roman" w:eastAsia="Times New Roman" w:hAnsi="Times New Roman" w:cs="Times New Roman"/>
          <w:sz w:val="24"/>
          <w:szCs w:val="24"/>
        </w:rPr>
        <w:softHyphen/>
        <w:t>на создавать максимально благоприятные условия для раскры</w:t>
      </w:r>
      <w:r w:rsidRPr="000F62A0">
        <w:rPr>
          <w:rFonts w:ascii="Times New Roman" w:eastAsia="Times New Roman" w:hAnsi="Times New Roman" w:cs="Times New Roman"/>
          <w:sz w:val="24"/>
          <w:szCs w:val="24"/>
        </w:rPr>
        <w:softHyphen/>
        <w:t>тия и развития не только физических, но и духовных способ</w:t>
      </w:r>
      <w:r w:rsidRPr="000F62A0">
        <w:rPr>
          <w:rFonts w:ascii="Times New Roman" w:eastAsia="Times New Roman" w:hAnsi="Times New Roman" w:cs="Times New Roman"/>
          <w:sz w:val="24"/>
          <w:szCs w:val="24"/>
        </w:rPr>
        <w:softHyphen/>
        <w:t>ностей ребёнка, его самоопределения.</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b/>
          <w:i/>
          <w:iCs/>
          <w:sz w:val="24"/>
          <w:szCs w:val="24"/>
        </w:rPr>
        <w:t>Целью</w:t>
      </w:r>
      <w:r w:rsidRPr="000F62A0">
        <w:rPr>
          <w:rFonts w:ascii="Times New Roman" w:eastAsia="Times New Roman" w:hAnsi="Times New Roman" w:cs="Times New Roman"/>
          <w:sz w:val="24"/>
          <w:szCs w:val="24"/>
        </w:rPr>
        <w:t>школьного физического воспитания является форми</w:t>
      </w:r>
      <w:r w:rsidRPr="000F62A0">
        <w:rPr>
          <w:rFonts w:ascii="Times New Roman" w:eastAsia="Times New Roman" w:hAnsi="Times New Roman" w:cs="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b/>
          <w:sz w:val="24"/>
          <w:szCs w:val="24"/>
        </w:rPr>
      </w:pPr>
      <w:r w:rsidRPr="000F62A0">
        <w:rPr>
          <w:rFonts w:ascii="Times New Roman" w:eastAsia="Times New Roman" w:hAnsi="Times New Roman" w:cs="Times New Roman"/>
          <w:sz w:val="24"/>
          <w:szCs w:val="24"/>
        </w:rPr>
        <w:t>Реализация цели учебной программы соотносится с реше</w:t>
      </w:r>
      <w:r w:rsidRPr="000F62A0">
        <w:rPr>
          <w:rFonts w:ascii="Times New Roman" w:eastAsia="Times New Roman" w:hAnsi="Times New Roman" w:cs="Times New Roman"/>
          <w:sz w:val="24"/>
          <w:szCs w:val="24"/>
        </w:rPr>
        <w:softHyphen/>
        <w:t xml:space="preserve">нием следующих образовательных </w:t>
      </w:r>
      <w:r w:rsidRPr="000F62A0">
        <w:rPr>
          <w:rFonts w:ascii="Times New Roman" w:eastAsia="Times New Roman" w:hAnsi="Times New Roman" w:cs="Times New Roman"/>
          <w:b/>
          <w:i/>
          <w:iCs/>
          <w:sz w:val="24"/>
          <w:szCs w:val="24"/>
        </w:rPr>
        <w:t>задач:</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укрепление здоровья, улучшение осанки, профилактика плоскостопия, содействие гармоничному физическому, нрав</w:t>
      </w:r>
      <w:r w:rsidRPr="000F62A0">
        <w:rPr>
          <w:rFonts w:ascii="Times New Roman" w:eastAsia="Times New Roman" w:hAnsi="Times New Roman" w:cs="Times New Roman"/>
          <w:sz w:val="24"/>
          <w:szCs w:val="24"/>
        </w:rPr>
        <w:softHyphen/>
        <w:t>ственному и социальному развитию, успешному обучению;</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xml:space="preserve">• формирование первоначальных умений </w:t>
      </w:r>
      <w:proofErr w:type="spellStart"/>
      <w:r w:rsidRPr="000F62A0">
        <w:rPr>
          <w:rFonts w:ascii="Times New Roman" w:eastAsia="Times New Roman" w:hAnsi="Times New Roman" w:cs="Times New Roman"/>
          <w:sz w:val="24"/>
          <w:szCs w:val="24"/>
        </w:rPr>
        <w:t>саморегуляции</w:t>
      </w:r>
      <w:proofErr w:type="spellEnd"/>
      <w:r w:rsidRPr="000F62A0">
        <w:rPr>
          <w:rFonts w:ascii="Times New Roman" w:eastAsia="Times New Roman" w:hAnsi="Times New Roman" w:cs="Times New Roman"/>
          <w:sz w:val="24"/>
          <w:szCs w:val="24"/>
        </w:rPr>
        <w:t xml:space="preserve"> средствами физической культуры;</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овладение школой движений;</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0F62A0">
        <w:rPr>
          <w:rFonts w:ascii="Times New Roman" w:eastAsia="Times New Roman" w:hAnsi="Times New Roman" w:cs="Times New Roman"/>
          <w:sz w:val="24"/>
          <w:szCs w:val="24"/>
        </w:rPr>
        <w:softHyphen/>
        <w:t>сти реагирования на сигналы, согласования движений, ориен</w:t>
      </w:r>
      <w:r w:rsidRPr="000F62A0">
        <w:rPr>
          <w:rFonts w:ascii="Times New Roman" w:eastAsia="Times New Roman" w:hAnsi="Times New Roman" w:cs="Times New Roman"/>
          <w:sz w:val="24"/>
          <w:szCs w:val="24"/>
        </w:rPr>
        <w:softHyphen/>
        <w:t>тирования в пространстве) и кондиционных (скоростных, скоростно-силовых, выносливости и гибкости) способностей;</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0F62A0">
        <w:rPr>
          <w:rFonts w:ascii="Times New Roman" w:eastAsia="Times New Roman" w:hAnsi="Times New Roman" w:cs="Times New Roman"/>
          <w:sz w:val="24"/>
          <w:szCs w:val="24"/>
        </w:rPr>
        <w:softHyphen/>
        <w:t>национных и кондиционных) способностей;</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выработка представлений об основных видах спорта, сна</w:t>
      </w:r>
      <w:r w:rsidRPr="000F62A0">
        <w:rPr>
          <w:rFonts w:ascii="Times New Roman" w:eastAsia="Times New Roman" w:hAnsi="Times New Roman" w:cs="Times New Roman"/>
          <w:sz w:val="24"/>
          <w:szCs w:val="24"/>
        </w:rPr>
        <w:softHyphen/>
        <w:t>рядах и инвентаре, о соблюдении правил техники безопасности во время занятий;</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формирование установки на сохранение и укрепление здо</w:t>
      </w:r>
      <w:r w:rsidRPr="000F62A0">
        <w:rPr>
          <w:rFonts w:ascii="Times New Roman" w:eastAsia="Times New Roman" w:hAnsi="Times New Roman" w:cs="Times New Roman"/>
          <w:sz w:val="24"/>
          <w:szCs w:val="24"/>
        </w:rPr>
        <w:softHyphen/>
        <w:t>ровья, навыков здорового и безопасного образа жизни;</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r w:rsidRPr="000F62A0">
        <w:rPr>
          <w:rFonts w:ascii="Times New Roman" w:eastAsia="Times New Roman" w:hAnsi="Times New Roman" w:cs="Times New Roman"/>
          <w:sz w:val="24"/>
          <w:szCs w:val="24"/>
        </w:rPr>
        <w:t>• приобщение к самостоятельным занятиям физическими упражнениями, подвижными играми, использование их в сво</w:t>
      </w:r>
      <w:r w:rsidRPr="000F62A0">
        <w:rPr>
          <w:rFonts w:ascii="Times New Roman" w:eastAsia="Times New Roman" w:hAnsi="Times New Roman" w:cs="Times New Roman"/>
          <w:sz w:val="24"/>
          <w:szCs w:val="24"/>
        </w:rPr>
        <w:softHyphen/>
        <w:t>бодное время на основе формирования интересов к определён</w:t>
      </w:r>
      <w:r w:rsidRPr="000F62A0">
        <w:rPr>
          <w:rFonts w:ascii="Times New Roman" w:eastAsia="Times New Roman" w:hAnsi="Times New Roman" w:cs="Times New Roman"/>
          <w:sz w:val="24"/>
          <w:szCs w:val="24"/>
        </w:rPr>
        <w:softHyphen/>
        <w:t>ным видам двигательной активности и выявления предраспо</w:t>
      </w:r>
      <w:r w:rsidRPr="000F62A0">
        <w:rPr>
          <w:rFonts w:ascii="Times New Roman" w:eastAsia="Times New Roman" w:hAnsi="Times New Roman" w:cs="Times New Roman"/>
          <w:sz w:val="24"/>
          <w:szCs w:val="24"/>
        </w:rPr>
        <w:softHyphen/>
        <w:t>ложенности к тем или иным видам спорта;</w:t>
      </w:r>
    </w:p>
    <w:p w:rsidR="00D77307" w:rsidRPr="000F62A0" w:rsidRDefault="00D77307" w:rsidP="00D77307">
      <w:pPr>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0F62A0">
        <w:rPr>
          <w:rFonts w:ascii="Times New Roman" w:eastAsia="Times New Roman" w:hAnsi="Times New Roman" w:cs="Times New Roman"/>
          <w:sz w:val="24"/>
          <w:szCs w:val="24"/>
        </w:rPr>
        <w:t xml:space="preserve">• воспитание дисциплинированности, доброжелательного отношения к товарищам, честности, отзывчивости, смелости во время выполнения физических упражнений, </w:t>
      </w:r>
      <w:r w:rsidRPr="000F62A0">
        <w:rPr>
          <w:rFonts w:ascii="Times New Roman" w:eastAsia="Times New Roman" w:hAnsi="Times New Roman" w:cs="Times New Roman"/>
          <w:sz w:val="24"/>
          <w:szCs w:val="24"/>
        </w:rPr>
        <w:lastRenderedPageBreak/>
        <w:t>содействие раз</w:t>
      </w:r>
      <w:r w:rsidRPr="000F62A0">
        <w:rPr>
          <w:rFonts w:ascii="Times New Roman" w:eastAsia="Times New Roman" w:hAnsi="Times New Roman" w:cs="Times New Roman"/>
          <w:sz w:val="24"/>
          <w:szCs w:val="24"/>
        </w:rPr>
        <w:softHyphen/>
        <w:t>витию психических процессов (представления, памяти, мыш</w:t>
      </w:r>
      <w:r w:rsidRPr="000F62A0">
        <w:rPr>
          <w:rFonts w:ascii="Times New Roman" w:eastAsia="Times New Roman" w:hAnsi="Times New Roman" w:cs="Times New Roman"/>
          <w:sz w:val="24"/>
          <w:szCs w:val="24"/>
        </w:rPr>
        <w:softHyphen/>
        <w:t>ления и др.) в ходе двигательной деятельности.</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p>
    <w:p w:rsidR="00D77307" w:rsidRPr="000F62A0" w:rsidRDefault="000F62A0" w:rsidP="00D77307">
      <w:pPr>
        <w:shd w:val="clear" w:color="auto" w:fill="FFFFFF"/>
        <w:autoSpaceDE w:val="0"/>
        <w:autoSpaceDN w:val="0"/>
        <w:adjustRightInd w:val="0"/>
        <w:spacing w:after="0"/>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Место курса в учебном плане</w:t>
      </w:r>
    </w:p>
    <w:p w:rsidR="00D77307" w:rsidRPr="000F62A0" w:rsidRDefault="00D77307" w:rsidP="00D77307">
      <w:pPr>
        <w:shd w:val="clear" w:color="auto" w:fill="FFFFFF"/>
        <w:autoSpaceDE w:val="0"/>
        <w:autoSpaceDN w:val="0"/>
        <w:adjustRightInd w:val="0"/>
        <w:spacing w:after="0"/>
        <w:ind w:firstLine="567"/>
        <w:jc w:val="both"/>
        <w:rPr>
          <w:rFonts w:ascii="Times New Roman" w:hAnsi="Times New Roman" w:cs="Times New Roman"/>
          <w:sz w:val="24"/>
          <w:szCs w:val="24"/>
        </w:rPr>
      </w:pPr>
    </w:p>
    <w:p w:rsidR="00D77307" w:rsidRPr="000F62A0" w:rsidRDefault="00D77307" w:rsidP="000F62A0">
      <w:pPr>
        <w:shd w:val="clear" w:color="auto" w:fill="FFFFFF"/>
        <w:autoSpaceDE w:val="0"/>
        <w:autoSpaceDN w:val="0"/>
        <w:adjustRightInd w:val="0"/>
        <w:spacing w:after="0"/>
        <w:ind w:firstLine="567"/>
        <w:jc w:val="both"/>
        <w:rPr>
          <w:rFonts w:ascii="Times New Roman" w:eastAsia="Times New Roman" w:hAnsi="Times New Roman" w:cs="Times New Roman"/>
          <w:sz w:val="24"/>
          <w:szCs w:val="24"/>
        </w:rPr>
      </w:pPr>
      <w:r w:rsidRPr="000F62A0">
        <w:rPr>
          <w:rFonts w:ascii="Times New Roman" w:eastAsia="Times New Roman" w:hAnsi="Times New Roman" w:cs="Times New Roman"/>
          <w:sz w:val="24"/>
          <w:szCs w:val="24"/>
        </w:rPr>
        <w:t>Курс «Физическая культура» изучается с 1 по 4 класс из рас</w:t>
      </w:r>
      <w:r w:rsidRPr="000F62A0">
        <w:rPr>
          <w:rFonts w:ascii="Times New Roman" w:eastAsia="Times New Roman" w:hAnsi="Times New Roman" w:cs="Times New Roman"/>
          <w:sz w:val="24"/>
          <w:szCs w:val="24"/>
        </w:rPr>
        <w:softHyphen/>
        <w:t>чёта 3 ч в неделю (всего 405 ч): в 1 классе — 99 ч, во 2 классе — 102 ч, в 3 классе— 102 ч, в 4 классе— 102 ч. Третий час на препо</w:t>
      </w:r>
      <w:r w:rsidRPr="000F62A0">
        <w:rPr>
          <w:rFonts w:ascii="Times New Roman" w:eastAsia="Times New Roman" w:hAnsi="Times New Roman" w:cs="Times New Roman"/>
          <w:sz w:val="24"/>
          <w:szCs w:val="24"/>
        </w:rPr>
        <w:softHyphen/>
        <w:t xml:space="preserve">давание учебного предмета «Физическая культура» был введён приказом </w:t>
      </w:r>
      <w:proofErr w:type="spellStart"/>
      <w:r w:rsidRPr="000F62A0">
        <w:rPr>
          <w:rFonts w:ascii="Times New Roman" w:eastAsia="Times New Roman" w:hAnsi="Times New Roman" w:cs="Times New Roman"/>
          <w:sz w:val="24"/>
          <w:szCs w:val="24"/>
        </w:rPr>
        <w:t>Минобрнауки</w:t>
      </w:r>
      <w:proofErr w:type="spellEnd"/>
      <w:r w:rsidRPr="000F62A0">
        <w:rPr>
          <w:rFonts w:ascii="Times New Roman" w:eastAsia="Times New Roman" w:hAnsi="Times New Roman" w:cs="Times New Roman"/>
          <w:sz w:val="24"/>
          <w:szCs w:val="24"/>
        </w:rPr>
        <w:t xml:space="preserve"> от 30 августа 2010 г. № 889. </w:t>
      </w:r>
    </w:p>
    <w:p w:rsidR="00793020" w:rsidRPr="000F62A0" w:rsidRDefault="00793020" w:rsidP="000F62A0">
      <w:pPr>
        <w:shd w:val="clear" w:color="auto" w:fill="FFFFFF"/>
        <w:rPr>
          <w:rFonts w:ascii="Times New Roman" w:hAnsi="Times New Roman" w:cs="Times New Roman"/>
          <w:b/>
          <w:color w:val="000000"/>
          <w:sz w:val="24"/>
          <w:szCs w:val="24"/>
        </w:rPr>
      </w:pPr>
    </w:p>
    <w:p w:rsidR="00F4332B" w:rsidRPr="000F62A0" w:rsidRDefault="007B3FCD" w:rsidP="000F62A0">
      <w:pPr>
        <w:shd w:val="clear" w:color="auto" w:fill="FFFFFF"/>
        <w:jc w:val="center"/>
        <w:rPr>
          <w:rFonts w:ascii="Times New Roman" w:hAnsi="Times New Roman" w:cs="Times New Roman"/>
          <w:b/>
          <w:color w:val="000000"/>
          <w:sz w:val="24"/>
          <w:szCs w:val="24"/>
        </w:rPr>
      </w:pPr>
      <w:r w:rsidRPr="000F62A0">
        <w:rPr>
          <w:rFonts w:ascii="Times New Roman" w:hAnsi="Times New Roman" w:cs="Times New Roman"/>
          <w:b/>
          <w:color w:val="000000"/>
          <w:sz w:val="24"/>
          <w:szCs w:val="24"/>
        </w:rPr>
        <w:t>Планируемые результаты освоения учебного курса</w:t>
      </w:r>
    </w:p>
    <w:p w:rsidR="000F62A0" w:rsidRDefault="006713EF" w:rsidP="000F62A0">
      <w:pPr>
        <w:ind w:firstLine="540"/>
        <w:jc w:val="both"/>
        <w:rPr>
          <w:rFonts w:ascii="Times New Roman" w:eastAsia="Times New Roman" w:hAnsi="Times New Roman" w:cs="Times New Roman"/>
          <w:b/>
          <w:bCs/>
          <w:color w:val="000000"/>
          <w:sz w:val="24"/>
          <w:szCs w:val="24"/>
        </w:rPr>
      </w:pPr>
      <w:r w:rsidRPr="000F62A0">
        <w:rPr>
          <w:rFonts w:ascii="Times New Roman" w:eastAsia="Times New Roman" w:hAnsi="Times New Roman" w:cs="Times New Roman"/>
          <w:b/>
          <w:bCs/>
          <w:color w:val="000000"/>
          <w:sz w:val="24"/>
          <w:szCs w:val="24"/>
        </w:rPr>
        <w:t>Личностные результаты</w:t>
      </w:r>
    </w:p>
    <w:p w:rsidR="006713EF" w:rsidRPr="000F62A0" w:rsidRDefault="00F811C9" w:rsidP="000F62A0">
      <w:pPr>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u w:val="single"/>
        </w:rPr>
        <w:t>Учащиеся сформируют</w:t>
      </w:r>
      <w:r w:rsidR="006713EF" w:rsidRPr="000F62A0">
        <w:rPr>
          <w:rFonts w:ascii="Times New Roman" w:eastAsia="Times New Roman" w:hAnsi="Times New Roman" w:cs="Times New Roman"/>
          <w:bCs/>
          <w:color w:val="000000"/>
          <w:sz w:val="24"/>
          <w:szCs w:val="24"/>
          <w:u w:val="single"/>
        </w:rPr>
        <w:t>:</w:t>
      </w:r>
    </w:p>
    <w:p w:rsidR="006713EF" w:rsidRPr="000F62A0" w:rsidRDefault="006713EF" w:rsidP="007E5B69">
      <w:pPr>
        <w:pStyle w:val="msonormalcxspmiddle"/>
        <w:numPr>
          <w:ilvl w:val="0"/>
          <w:numId w:val="1"/>
        </w:numPr>
        <w:jc w:val="both"/>
        <w:rPr>
          <w:color w:val="000000"/>
          <w:u w:val="single"/>
        </w:rPr>
      </w:pPr>
      <w:r w:rsidRPr="000F62A0">
        <w:rPr>
          <w:color w:val="000000"/>
        </w:rPr>
        <w:t>проявлять дисциплинированность, трудолюбие и упорство в достижении поставленных целей;</w:t>
      </w:r>
    </w:p>
    <w:p w:rsidR="006713EF" w:rsidRPr="000F62A0" w:rsidRDefault="007B3FCD" w:rsidP="007E5B69">
      <w:pPr>
        <w:pStyle w:val="msonormalcxspmiddle"/>
        <w:numPr>
          <w:ilvl w:val="0"/>
          <w:numId w:val="1"/>
        </w:numPr>
        <w:jc w:val="both"/>
        <w:rPr>
          <w:color w:val="000000"/>
        </w:rPr>
      </w:pPr>
      <w:r w:rsidRPr="000F62A0">
        <w:rPr>
          <w:color w:val="000000"/>
        </w:rPr>
        <w:t xml:space="preserve"> активно включаться в общение и взаимодействие со сверстниками на принципах уважения и доброжелательност</w:t>
      </w:r>
      <w:r w:rsidR="006713EF" w:rsidRPr="000F62A0">
        <w:rPr>
          <w:color w:val="000000"/>
        </w:rPr>
        <w:t>и, взаимопомощи и сопереживания.</w:t>
      </w:r>
    </w:p>
    <w:p w:rsidR="006713EF" w:rsidRPr="000F62A0" w:rsidRDefault="006713EF" w:rsidP="000F62A0">
      <w:pPr>
        <w:pStyle w:val="msonormalcxspmiddle"/>
        <w:ind w:left="284"/>
        <w:jc w:val="both"/>
        <w:rPr>
          <w:i/>
          <w:color w:val="000000"/>
          <w:u w:val="single"/>
        </w:rPr>
      </w:pPr>
      <w:r w:rsidRPr="000F62A0">
        <w:rPr>
          <w:i/>
          <w:color w:val="000000"/>
          <w:u w:val="single"/>
        </w:rPr>
        <w:t>Учащие</w:t>
      </w:r>
      <w:r w:rsidR="00F811C9">
        <w:rPr>
          <w:i/>
          <w:color w:val="000000"/>
          <w:u w:val="single"/>
        </w:rPr>
        <w:t>ся получат возможность сформировать</w:t>
      </w:r>
      <w:r w:rsidRPr="000F62A0">
        <w:rPr>
          <w:i/>
          <w:color w:val="000000"/>
          <w:u w:val="single"/>
        </w:rPr>
        <w:t>:</w:t>
      </w:r>
    </w:p>
    <w:p w:rsidR="007B3FCD" w:rsidRPr="000F62A0" w:rsidRDefault="007B3FCD" w:rsidP="007E5B69">
      <w:pPr>
        <w:pStyle w:val="msonormalcxspmiddle"/>
        <w:numPr>
          <w:ilvl w:val="0"/>
          <w:numId w:val="2"/>
        </w:numPr>
        <w:jc w:val="both"/>
        <w:rPr>
          <w:i/>
          <w:color w:val="000000"/>
        </w:rPr>
      </w:pPr>
      <w:r w:rsidRPr="000F62A0">
        <w:rPr>
          <w:i/>
          <w:color w:val="000000"/>
        </w:rPr>
        <w:t>проявлять положительные качества личности и управлять своими эмоциями в различных (нестандартных) ситуациях и условиях;</w:t>
      </w:r>
    </w:p>
    <w:p w:rsidR="006713EF" w:rsidRPr="000F62A0" w:rsidRDefault="007B3FCD" w:rsidP="007E5B69">
      <w:pPr>
        <w:pStyle w:val="msonormalcxspmiddle"/>
        <w:numPr>
          <w:ilvl w:val="0"/>
          <w:numId w:val="2"/>
        </w:numPr>
        <w:jc w:val="both"/>
        <w:rPr>
          <w:i/>
          <w:color w:val="000000"/>
        </w:rPr>
      </w:pPr>
      <w:r w:rsidRPr="000F62A0">
        <w:rPr>
          <w:i/>
          <w:color w:val="000000"/>
        </w:rPr>
        <w:t xml:space="preserve"> оказывать бескорыстную помощь своим сверстникам, находить с ними общий язык и общие интересы.</w:t>
      </w:r>
    </w:p>
    <w:p w:rsidR="007B3FCD" w:rsidRPr="000F62A0" w:rsidRDefault="007B3FCD" w:rsidP="007B3FCD">
      <w:pPr>
        <w:ind w:firstLine="540"/>
        <w:jc w:val="both"/>
        <w:rPr>
          <w:rFonts w:ascii="Times New Roman" w:eastAsia="Times New Roman" w:hAnsi="Times New Roman" w:cs="Times New Roman"/>
          <w:color w:val="000000"/>
          <w:sz w:val="24"/>
          <w:szCs w:val="24"/>
        </w:rPr>
      </w:pPr>
      <w:proofErr w:type="spellStart"/>
      <w:r w:rsidRPr="000F62A0">
        <w:rPr>
          <w:rFonts w:ascii="Times New Roman" w:eastAsia="Times New Roman" w:hAnsi="Times New Roman" w:cs="Times New Roman"/>
          <w:b/>
          <w:bCs/>
          <w:color w:val="000000"/>
          <w:sz w:val="24"/>
          <w:szCs w:val="24"/>
        </w:rPr>
        <w:t>М</w:t>
      </w:r>
      <w:r w:rsidR="006713EF" w:rsidRPr="000F62A0">
        <w:rPr>
          <w:rFonts w:ascii="Times New Roman" w:eastAsia="Times New Roman" w:hAnsi="Times New Roman" w:cs="Times New Roman"/>
          <w:b/>
          <w:bCs/>
          <w:color w:val="000000"/>
          <w:sz w:val="24"/>
          <w:szCs w:val="24"/>
        </w:rPr>
        <w:t>етапредметные</w:t>
      </w:r>
      <w:proofErr w:type="spellEnd"/>
      <w:r w:rsidRPr="000F62A0">
        <w:rPr>
          <w:rFonts w:ascii="Times New Roman" w:eastAsia="Times New Roman" w:hAnsi="Times New Roman" w:cs="Times New Roman"/>
          <w:b/>
          <w:bCs/>
          <w:color w:val="000000"/>
          <w:sz w:val="24"/>
          <w:szCs w:val="24"/>
        </w:rPr>
        <w:t xml:space="preserve"> р</w:t>
      </w:r>
      <w:r w:rsidR="006713EF" w:rsidRPr="000F62A0">
        <w:rPr>
          <w:rFonts w:ascii="Times New Roman" w:eastAsia="Times New Roman" w:hAnsi="Times New Roman" w:cs="Times New Roman"/>
          <w:b/>
          <w:bCs/>
          <w:color w:val="000000"/>
          <w:sz w:val="24"/>
          <w:szCs w:val="24"/>
        </w:rPr>
        <w:t>езультаты</w:t>
      </w:r>
      <w:r w:rsidRPr="000F62A0">
        <w:rPr>
          <w:rFonts w:ascii="Times New Roman" w:eastAsia="Times New Roman" w:hAnsi="Times New Roman" w:cs="Times New Roman"/>
          <w:color w:val="000000"/>
          <w:sz w:val="24"/>
          <w:szCs w:val="24"/>
        </w:rPr>
        <w:t>:</w:t>
      </w:r>
    </w:p>
    <w:p w:rsidR="006713EF" w:rsidRPr="000F62A0" w:rsidRDefault="00F811C9" w:rsidP="006713EF">
      <w:pPr>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Cs/>
          <w:color w:val="000000"/>
          <w:sz w:val="24"/>
          <w:szCs w:val="24"/>
          <w:u w:val="single"/>
        </w:rPr>
        <w:t>Учащиеся сформируют</w:t>
      </w:r>
      <w:r w:rsidR="006713EF" w:rsidRPr="000F62A0">
        <w:rPr>
          <w:rFonts w:ascii="Times New Roman" w:eastAsia="Times New Roman" w:hAnsi="Times New Roman" w:cs="Times New Roman"/>
          <w:bCs/>
          <w:color w:val="000000"/>
          <w:sz w:val="24"/>
          <w:szCs w:val="24"/>
          <w:u w:val="single"/>
        </w:rPr>
        <w:t>:</w:t>
      </w:r>
    </w:p>
    <w:p w:rsidR="007B3FCD" w:rsidRPr="000F62A0" w:rsidRDefault="007B3FCD" w:rsidP="007E5B69">
      <w:pPr>
        <w:pStyle w:val="msonormalcxspmiddle"/>
        <w:numPr>
          <w:ilvl w:val="0"/>
          <w:numId w:val="3"/>
        </w:numPr>
        <w:jc w:val="both"/>
        <w:rPr>
          <w:color w:val="000000"/>
        </w:rPr>
      </w:pPr>
      <w:r w:rsidRPr="000F62A0">
        <w:rPr>
          <w:color w:val="000000"/>
        </w:rPr>
        <w:t xml:space="preserve"> характеризовать явления (действия и поступки), давать им объективную оценку на основе освоенных знаний и имеющегося опыта;</w:t>
      </w:r>
    </w:p>
    <w:p w:rsidR="007B3FCD" w:rsidRPr="00BF50DE" w:rsidRDefault="007B3FCD" w:rsidP="007E5B69">
      <w:pPr>
        <w:pStyle w:val="msonormalcxspmiddle"/>
        <w:numPr>
          <w:ilvl w:val="0"/>
          <w:numId w:val="3"/>
        </w:numPr>
        <w:jc w:val="both"/>
        <w:rPr>
          <w:color w:val="000000"/>
        </w:rPr>
      </w:pPr>
      <w:r w:rsidRPr="000F62A0">
        <w:rPr>
          <w:color w:val="000000"/>
        </w:rPr>
        <w:t xml:space="preserve"> находить ошибки при выполнении учебных заданий, отбирать способы их исправления;</w:t>
      </w:r>
    </w:p>
    <w:p w:rsidR="007B3FCD" w:rsidRPr="000F62A0" w:rsidRDefault="007B3FCD" w:rsidP="007E5B69">
      <w:pPr>
        <w:pStyle w:val="msonormalcxspmiddle"/>
        <w:numPr>
          <w:ilvl w:val="0"/>
          <w:numId w:val="3"/>
        </w:numPr>
        <w:jc w:val="both"/>
        <w:rPr>
          <w:color w:val="000000"/>
        </w:rPr>
      </w:pPr>
      <w:r w:rsidRPr="000F62A0">
        <w:rPr>
          <w:color w:val="000000"/>
        </w:rPr>
        <w:t xml:space="preserve"> обеспечивать защиту и сохранность природы во время активного отдыха и занятий физической культурой;</w:t>
      </w:r>
    </w:p>
    <w:p w:rsidR="007B3FCD" w:rsidRPr="000F62A0" w:rsidRDefault="007B3FCD" w:rsidP="007E5B69">
      <w:pPr>
        <w:pStyle w:val="msonormalcxspmiddle"/>
        <w:numPr>
          <w:ilvl w:val="0"/>
          <w:numId w:val="3"/>
        </w:numPr>
        <w:jc w:val="both"/>
        <w:rPr>
          <w:color w:val="000000"/>
        </w:rPr>
      </w:pPr>
      <w:r w:rsidRPr="000F62A0">
        <w:rPr>
          <w:color w:val="000000"/>
        </w:rPr>
        <w:t>— организовывать самостоятельную деятельность с учётом требований её безопасности, сохранности инвентаря и оборудов</w:t>
      </w:r>
      <w:r w:rsidR="006713EF" w:rsidRPr="000F62A0">
        <w:rPr>
          <w:color w:val="000000"/>
        </w:rPr>
        <w:t>ания, организации места занятий.</w:t>
      </w:r>
    </w:p>
    <w:p w:rsidR="006713EF" w:rsidRPr="000F62A0" w:rsidRDefault="006713EF" w:rsidP="006713EF">
      <w:pPr>
        <w:ind w:left="900"/>
        <w:jc w:val="both"/>
        <w:rPr>
          <w:rFonts w:ascii="Times New Roman" w:hAnsi="Times New Roman" w:cs="Times New Roman"/>
          <w:color w:val="000000"/>
          <w:sz w:val="24"/>
          <w:szCs w:val="24"/>
          <w:u w:val="single"/>
        </w:rPr>
      </w:pPr>
      <w:r w:rsidRPr="000F62A0">
        <w:rPr>
          <w:rFonts w:ascii="Times New Roman" w:hAnsi="Times New Roman" w:cs="Times New Roman"/>
          <w:color w:val="000000"/>
          <w:sz w:val="24"/>
          <w:szCs w:val="24"/>
          <w:u w:val="single"/>
        </w:rPr>
        <w:t>Учащие</w:t>
      </w:r>
      <w:r w:rsidR="00F811C9">
        <w:rPr>
          <w:rFonts w:ascii="Times New Roman" w:hAnsi="Times New Roman" w:cs="Times New Roman"/>
          <w:color w:val="000000"/>
          <w:sz w:val="24"/>
          <w:szCs w:val="24"/>
          <w:u w:val="single"/>
        </w:rPr>
        <w:t>ся получат возможность сформировать</w:t>
      </w:r>
      <w:r w:rsidRPr="000F62A0">
        <w:rPr>
          <w:rFonts w:ascii="Times New Roman" w:hAnsi="Times New Roman" w:cs="Times New Roman"/>
          <w:color w:val="000000"/>
          <w:sz w:val="24"/>
          <w:szCs w:val="24"/>
          <w:u w:val="single"/>
        </w:rPr>
        <w:t>:</w:t>
      </w:r>
    </w:p>
    <w:p w:rsidR="007B3FCD" w:rsidRPr="000F62A0" w:rsidRDefault="007B3FCD" w:rsidP="007E5B69">
      <w:pPr>
        <w:pStyle w:val="msonormalcxspmiddle"/>
        <w:numPr>
          <w:ilvl w:val="0"/>
          <w:numId w:val="4"/>
        </w:numPr>
        <w:jc w:val="both"/>
        <w:rPr>
          <w:color w:val="000000"/>
        </w:rPr>
      </w:pPr>
      <w:r w:rsidRPr="000F62A0">
        <w:rPr>
          <w:color w:val="000000"/>
        </w:rPr>
        <w:t xml:space="preserve"> планировать собственную деятельность, распределять нагрузку и отдых в процессе ее выполнения;</w:t>
      </w:r>
    </w:p>
    <w:p w:rsidR="007B3FCD" w:rsidRPr="000F62A0" w:rsidRDefault="007B3FCD" w:rsidP="007E5B69">
      <w:pPr>
        <w:pStyle w:val="msonormalcxspmiddle"/>
        <w:numPr>
          <w:ilvl w:val="0"/>
          <w:numId w:val="4"/>
        </w:numPr>
        <w:jc w:val="both"/>
        <w:rPr>
          <w:color w:val="000000"/>
        </w:rPr>
      </w:pPr>
      <w:r w:rsidRPr="000F62A0">
        <w:rPr>
          <w:color w:val="000000"/>
        </w:rPr>
        <w:t xml:space="preserve"> анализировать и объективно оценивать результаты собственного труда, находить возможности и способы их улучшения;</w:t>
      </w:r>
    </w:p>
    <w:p w:rsidR="007B3FCD" w:rsidRPr="000F62A0" w:rsidRDefault="007B3FCD" w:rsidP="007E5B69">
      <w:pPr>
        <w:pStyle w:val="msonormalcxspmiddle"/>
        <w:numPr>
          <w:ilvl w:val="0"/>
          <w:numId w:val="4"/>
        </w:numPr>
        <w:jc w:val="both"/>
        <w:rPr>
          <w:color w:val="000000"/>
        </w:rPr>
      </w:pPr>
      <w:r w:rsidRPr="000F62A0">
        <w:rPr>
          <w:color w:val="000000"/>
        </w:rPr>
        <w:t xml:space="preserve"> видеть красоту движений, выделять и обосновывать эстетические признаки в движениях и передвижениях человека;</w:t>
      </w:r>
    </w:p>
    <w:p w:rsidR="007B3FCD" w:rsidRPr="000F62A0" w:rsidRDefault="007B3FCD" w:rsidP="007E5B69">
      <w:pPr>
        <w:pStyle w:val="msonormalcxspmiddle"/>
        <w:numPr>
          <w:ilvl w:val="0"/>
          <w:numId w:val="4"/>
        </w:numPr>
        <w:jc w:val="both"/>
        <w:rPr>
          <w:color w:val="000000"/>
        </w:rPr>
      </w:pPr>
      <w:r w:rsidRPr="000F62A0">
        <w:rPr>
          <w:color w:val="000000"/>
        </w:rPr>
        <w:t xml:space="preserve"> оценивать красоту телосложения и осанки, сравнивать их с эталонными образцами;</w:t>
      </w:r>
    </w:p>
    <w:p w:rsidR="006713EF" w:rsidRPr="000F62A0" w:rsidRDefault="006713EF" w:rsidP="007E5B69">
      <w:pPr>
        <w:pStyle w:val="msonormalcxspmiddle"/>
        <w:numPr>
          <w:ilvl w:val="0"/>
          <w:numId w:val="4"/>
        </w:numPr>
        <w:jc w:val="both"/>
        <w:rPr>
          <w:color w:val="000000"/>
        </w:rPr>
      </w:pPr>
      <w:r w:rsidRPr="000F62A0">
        <w:rPr>
          <w:color w:val="000000"/>
        </w:rPr>
        <w:t>общаться и взаимодействовать со сверстниками на принципах взаимоуважения и взаимопомощи, дружбы и толерантности;</w:t>
      </w:r>
    </w:p>
    <w:p w:rsidR="007B3FCD" w:rsidRPr="000F62A0" w:rsidRDefault="007B3FCD" w:rsidP="007E5B69">
      <w:pPr>
        <w:pStyle w:val="msonormalcxspmiddle"/>
        <w:numPr>
          <w:ilvl w:val="0"/>
          <w:numId w:val="4"/>
        </w:numPr>
        <w:jc w:val="both"/>
        <w:rPr>
          <w:color w:val="000000"/>
        </w:rPr>
      </w:pPr>
      <w:r w:rsidRPr="000F62A0">
        <w:rPr>
          <w:color w:val="000000"/>
        </w:rPr>
        <w:t>управлять эмоциями при общении со сверстниками и взрослыми, сохранять хладнокровие, сдержанность, рассудительность;</w:t>
      </w:r>
    </w:p>
    <w:p w:rsidR="007B3FCD" w:rsidRPr="000F62A0" w:rsidRDefault="007B3FCD" w:rsidP="007E5B69">
      <w:pPr>
        <w:pStyle w:val="msonormalcxspmiddle"/>
        <w:numPr>
          <w:ilvl w:val="0"/>
          <w:numId w:val="4"/>
        </w:numPr>
        <w:jc w:val="both"/>
        <w:rPr>
          <w:color w:val="000000"/>
        </w:rPr>
      </w:pPr>
      <w:r w:rsidRPr="000F62A0">
        <w:rPr>
          <w:color w:val="000000"/>
        </w:rPr>
        <w:t xml:space="preserve"> технически правильно выполнять двигательные действия из базовых видов спорта, использовать их в игровой и соревновательной деятельности.</w:t>
      </w:r>
    </w:p>
    <w:p w:rsidR="006713EF" w:rsidRPr="000F62A0" w:rsidRDefault="006713EF" w:rsidP="007E5B69">
      <w:pPr>
        <w:pStyle w:val="msonormalcxspmiddle"/>
        <w:numPr>
          <w:ilvl w:val="0"/>
          <w:numId w:val="4"/>
        </w:numPr>
        <w:jc w:val="both"/>
        <w:rPr>
          <w:i/>
          <w:color w:val="000000"/>
        </w:rPr>
      </w:pPr>
    </w:p>
    <w:p w:rsidR="007B3FCD" w:rsidRPr="000F62A0" w:rsidRDefault="006713EF" w:rsidP="007B3FCD">
      <w:pPr>
        <w:ind w:firstLine="540"/>
        <w:jc w:val="both"/>
        <w:rPr>
          <w:rFonts w:ascii="Times New Roman" w:eastAsia="Times New Roman" w:hAnsi="Times New Roman" w:cs="Times New Roman"/>
          <w:color w:val="000000"/>
          <w:sz w:val="24"/>
          <w:szCs w:val="24"/>
          <w:u w:val="single"/>
        </w:rPr>
      </w:pPr>
      <w:r w:rsidRPr="000F62A0">
        <w:rPr>
          <w:rFonts w:ascii="Times New Roman" w:eastAsia="Times New Roman" w:hAnsi="Times New Roman" w:cs="Times New Roman"/>
          <w:b/>
          <w:bCs/>
          <w:color w:val="000000"/>
          <w:sz w:val="24"/>
          <w:szCs w:val="24"/>
          <w:u w:val="single"/>
        </w:rPr>
        <w:t>Предметные результаты</w:t>
      </w:r>
      <w:r w:rsidR="007B3FCD" w:rsidRPr="000F62A0">
        <w:rPr>
          <w:rFonts w:ascii="Times New Roman" w:eastAsia="Times New Roman" w:hAnsi="Times New Roman" w:cs="Times New Roman"/>
          <w:color w:val="000000"/>
          <w:sz w:val="24"/>
          <w:szCs w:val="24"/>
          <w:u w:val="single"/>
        </w:rPr>
        <w:t>:</w:t>
      </w:r>
    </w:p>
    <w:p w:rsidR="008C46EE" w:rsidRPr="000F62A0" w:rsidRDefault="006713EF" w:rsidP="000F62A0">
      <w:pPr>
        <w:ind w:firstLine="540"/>
        <w:jc w:val="both"/>
        <w:rPr>
          <w:rFonts w:ascii="Times New Roman" w:eastAsia="Times New Roman" w:hAnsi="Times New Roman" w:cs="Times New Roman"/>
          <w:bCs/>
          <w:color w:val="000000"/>
          <w:sz w:val="24"/>
          <w:szCs w:val="24"/>
          <w:u w:val="single"/>
        </w:rPr>
      </w:pPr>
      <w:r w:rsidRPr="000F62A0">
        <w:rPr>
          <w:rFonts w:ascii="Times New Roman" w:eastAsia="Times New Roman" w:hAnsi="Times New Roman" w:cs="Times New Roman"/>
          <w:bCs/>
          <w:color w:val="000000"/>
          <w:sz w:val="24"/>
          <w:szCs w:val="24"/>
          <w:u w:val="single"/>
        </w:rPr>
        <w:t>Учащиеся научатся:</w:t>
      </w:r>
    </w:p>
    <w:p w:rsidR="007B3FCD" w:rsidRPr="000F62A0" w:rsidRDefault="007B3FCD" w:rsidP="007E5B69">
      <w:pPr>
        <w:pStyle w:val="msonormalcxspmiddle"/>
        <w:numPr>
          <w:ilvl w:val="0"/>
          <w:numId w:val="5"/>
        </w:numPr>
        <w:jc w:val="both"/>
        <w:rPr>
          <w:color w:val="000000"/>
        </w:rPr>
      </w:pPr>
      <w:r w:rsidRPr="000F62A0">
        <w:rPr>
          <w:color w:val="000000"/>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8C46EE" w:rsidRPr="000F62A0" w:rsidRDefault="008C46EE" w:rsidP="007E5B69">
      <w:pPr>
        <w:pStyle w:val="msonormalcxspmiddle"/>
        <w:numPr>
          <w:ilvl w:val="0"/>
          <w:numId w:val="5"/>
        </w:numPr>
        <w:jc w:val="both"/>
        <w:rPr>
          <w:color w:val="000000"/>
        </w:rPr>
      </w:pPr>
      <w:r w:rsidRPr="000F62A0">
        <w:rPr>
          <w:color w:val="000000"/>
        </w:rPr>
        <w:t>в доступной форме объяснять правила (технику) выполнения двигательных действий, анализировать и находить ошибки, эффективно их исправлять;</w:t>
      </w:r>
    </w:p>
    <w:p w:rsidR="008C46EE" w:rsidRPr="000F62A0" w:rsidRDefault="008C46EE" w:rsidP="007E5B69">
      <w:pPr>
        <w:pStyle w:val="msonormalcxspmiddle"/>
        <w:numPr>
          <w:ilvl w:val="0"/>
          <w:numId w:val="5"/>
        </w:numPr>
        <w:jc w:val="both"/>
        <w:rPr>
          <w:color w:val="000000"/>
        </w:rPr>
      </w:pPr>
      <w:r w:rsidRPr="000F62A0">
        <w:rPr>
          <w:color w:val="000000"/>
        </w:rPr>
        <w:t xml:space="preserve"> подавать строевые команды, вести подсчёт при выполнении общеразвивающих упражнений;</w:t>
      </w:r>
    </w:p>
    <w:p w:rsidR="008C46EE" w:rsidRPr="000F62A0" w:rsidRDefault="008C46EE" w:rsidP="007E5B69">
      <w:pPr>
        <w:pStyle w:val="msonormalcxspmiddle"/>
        <w:numPr>
          <w:ilvl w:val="0"/>
          <w:numId w:val="5"/>
        </w:numPr>
        <w:jc w:val="both"/>
        <w:rPr>
          <w:color w:val="000000"/>
        </w:rPr>
      </w:pPr>
      <w:r w:rsidRPr="000F62A0">
        <w:rPr>
          <w:color w:val="000000"/>
        </w:rPr>
        <w:t>выполнять акробатические и гимнастические комбинации на необходимом техничном уровне,  характеризовать признаки техничного исполнения;</w:t>
      </w:r>
    </w:p>
    <w:p w:rsidR="008C46EE" w:rsidRPr="000F62A0" w:rsidRDefault="008C46EE" w:rsidP="007E5B69">
      <w:pPr>
        <w:pStyle w:val="msonormalcxspmiddle"/>
        <w:numPr>
          <w:ilvl w:val="0"/>
          <w:numId w:val="5"/>
        </w:numPr>
        <w:jc w:val="both"/>
        <w:rPr>
          <w:color w:val="000000"/>
        </w:rPr>
      </w:pPr>
      <w:r w:rsidRPr="000F62A0">
        <w:rPr>
          <w:color w:val="000000"/>
        </w:rPr>
        <w:t>выполнять технические действия из базовых видов спорта, применять их в игровой и соревновательной деятельности;</w:t>
      </w:r>
    </w:p>
    <w:p w:rsidR="008C46EE" w:rsidRPr="000F62A0" w:rsidRDefault="008C46EE" w:rsidP="007E5B69">
      <w:pPr>
        <w:pStyle w:val="msonormalcxspmiddle"/>
        <w:numPr>
          <w:ilvl w:val="0"/>
          <w:numId w:val="5"/>
        </w:numPr>
        <w:jc w:val="both"/>
        <w:rPr>
          <w:color w:val="000000"/>
        </w:rPr>
      </w:pPr>
      <w:r w:rsidRPr="000F62A0">
        <w:rPr>
          <w:color w:val="000000"/>
        </w:rPr>
        <w:t>взаимодействовать со сверстниками по правилам проведения подвижных игр и соревнований;</w:t>
      </w:r>
    </w:p>
    <w:p w:rsidR="007B3FCD" w:rsidRPr="000F62A0" w:rsidRDefault="007B3FCD" w:rsidP="007E5B69">
      <w:pPr>
        <w:pStyle w:val="msonormalcxspmiddle"/>
        <w:numPr>
          <w:ilvl w:val="0"/>
          <w:numId w:val="5"/>
        </w:numPr>
        <w:jc w:val="both"/>
        <w:rPr>
          <w:color w:val="000000"/>
        </w:rPr>
      </w:pPr>
      <w:r w:rsidRPr="000F62A0">
        <w:rPr>
          <w:color w:val="000000"/>
        </w:rPr>
        <w:t>представлять физическую культуру как средство укрепления здоровья, физического развития и физической подготовки человека;</w:t>
      </w:r>
    </w:p>
    <w:p w:rsidR="007B3FCD" w:rsidRPr="000F62A0" w:rsidRDefault="007B3FCD" w:rsidP="007E5B69">
      <w:pPr>
        <w:pStyle w:val="msonormalcxspmiddle"/>
        <w:numPr>
          <w:ilvl w:val="0"/>
          <w:numId w:val="5"/>
        </w:numPr>
        <w:jc w:val="both"/>
        <w:rPr>
          <w:color w:val="000000"/>
        </w:rPr>
      </w:pPr>
      <w:r w:rsidRPr="000F62A0">
        <w:rPr>
          <w:color w:val="000000"/>
        </w:rPr>
        <w:t xml:space="preserve"> измерять (познавать) индивидуальные показатели физического развития (длину и массу тела), развития основных физических качеств;</w:t>
      </w:r>
    </w:p>
    <w:p w:rsidR="007B3FCD" w:rsidRPr="000F62A0" w:rsidRDefault="007B3FCD" w:rsidP="007E5B69">
      <w:pPr>
        <w:pStyle w:val="msonormalcxspmiddle"/>
        <w:numPr>
          <w:ilvl w:val="0"/>
          <w:numId w:val="5"/>
        </w:numPr>
        <w:jc w:val="both"/>
        <w:rPr>
          <w:color w:val="000000"/>
        </w:rPr>
      </w:pPr>
      <w:r w:rsidRPr="000F62A0">
        <w:rPr>
          <w:color w:val="000000"/>
        </w:rPr>
        <w:t>организовывать и проводить со сверстниками подвижные игры и элементы соревнований, осуществлять их объективное судейство;</w:t>
      </w:r>
    </w:p>
    <w:p w:rsidR="000F62A0" w:rsidRPr="00BF50DE" w:rsidRDefault="007B3FCD" w:rsidP="007E5B69">
      <w:pPr>
        <w:pStyle w:val="msonormalcxspmiddle"/>
        <w:numPr>
          <w:ilvl w:val="0"/>
          <w:numId w:val="5"/>
        </w:numPr>
        <w:jc w:val="both"/>
        <w:rPr>
          <w:color w:val="000000"/>
        </w:rPr>
      </w:pPr>
      <w:r w:rsidRPr="000F62A0">
        <w:rPr>
          <w:color w:val="000000"/>
        </w:rPr>
        <w:t xml:space="preserve"> бережно обращаться с инвентарём и оборудованием, соблюдать требования техники б</w:t>
      </w:r>
      <w:r w:rsidR="006713EF" w:rsidRPr="000F62A0">
        <w:rPr>
          <w:color w:val="000000"/>
        </w:rPr>
        <w:t>езопасности к местам проведения.</w:t>
      </w:r>
    </w:p>
    <w:p w:rsidR="006713EF" w:rsidRPr="000F62A0" w:rsidRDefault="006713EF" w:rsidP="006713EF">
      <w:pPr>
        <w:ind w:left="900"/>
        <w:jc w:val="both"/>
        <w:rPr>
          <w:rFonts w:ascii="Times New Roman" w:hAnsi="Times New Roman" w:cs="Times New Roman"/>
          <w:color w:val="000000"/>
          <w:sz w:val="24"/>
          <w:szCs w:val="24"/>
        </w:rPr>
      </w:pPr>
      <w:r w:rsidRPr="000F62A0">
        <w:rPr>
          <w:rFonts w:ascii="Times New Roman" w:hAnsi="Times New Roman" w:cs="Times New Roman"/>
          <w:color w:val="000000"/>
          <w:sz w:val="24"/>
          <w:szCs w:val="24"/>
          <w:u w:val="single"/>
        </w:rPr>
        <w:t>Учащиеся получат возможность научиться:</w:t>
      </w:r>
    </w:p>
    <w:p w:rsidR="007B3FCD" w:rsidRPr="000F62A0" w:rsidRDefault="007B3FCD" w:rsidP="007E5B69">
      <w:pPr>
        <w:pStyle w:val="msonormalcxspmiddle"/>
        <w:numPr>
          <w:ilvl w:val="0"/>
          <w:numId w:val="6"/>
        </w:numPr>
        <w:jc w:val="both"/>
        <w:rPr>
          <w:color w:val="000000"/>
        </w:rPr>
      </w:pPr>
      <w:r w:rsidRPr="000F62A0">
        <w:rPr>
          <w:color w:val="000000"/>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B3FCD" w:rsidRPr="000F62A0" w:rsidRDefault="007B3FCD" w:rsidP="007E5B69">
      <w:pPr>
        <w:pStyle w:val="msonormalcxspmiddle"/>
        <w:numPr>
          <w:ilvl w:val="0"/>
          <w:numId w:val="6"/>
        </w:numPr>
        <w:jc w:val="both"/>
        <w:rPr>
          <w:color w:val="000000"/>
        </w:rPr>
      </w:pPr>
      <w:r w:rsidRPr="000F62A0">
        <w:rPr>
          <w:color w:val="000000"/>
        </w:rPr>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8C46EE" w:rsidRPr="000F62A0" w:rsidRDefault="008C46EE" w:rsidP="007E5B69">
      <w:pPr>
        <w:pStyle w:val="msonormalcxspmiddle"/>
        <w:numPr>
          <w:ilvl w:val="0"/>
          <w:numId w:val="6"/>
        </w:numPr>
        <w:jc w:val="both"/>
        <w:rPr>
          <w:color w:val="000000"/>
        </w:rPr>
      </w:pPr>
      <w:r w:rsidRPr="000F62A0">
        <w:rPr>
          <w:color w:val="000000"/>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7B3FCD" w:rsidRPr="000F62A0" w:rsidRDefault="007B3FCD" w:rsidP="007E5B69">
      <w:pPr>
        <w:pStyle w:val="msonormalcxspmiddle"/>
        <w:numPr>
          <w:ilvl w:val="0"/>
          <w:numId w:val="6"/>
        </w:numPr>
        <w:jc w:val="both"/>
        <w:rPr>
          <w:color w:val="000000"/>
        </w:rPr>
      </w:pPr>
      <w:r w:rsidRPr="000F62A0">
        <w:rPr>
          <w:color w:val="000000"/>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8C46EE" w:rsidRPr="000F62A0" w:rsidRDefault="008C46EE" w:rsidP="007E5B69">
      <w:pPr>
        <w:pStyle w:val="msonormalcxspmiddle"/>
        <w:numPr>
          <w:ilvl w:val="0"/>
          <w:numId w:val="6"/>
        </w:numPr>
        <w:jc w:val="both"/>
        <w:rPr>
          <w:color w:val="000000"/>
        </w:rPr>
      </w:pPr>
      <w:r w:rsidRPr="000F62A0">
        <w:rPr>
          <w:color w:val="000000"/>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D193E" w:rsidRPr="00D768B3" w:rsidRDefault="007B3FCD" w:rsidP="00D768B3">
      <w:pPr>
        <w:pStyle w:val="msonormalcxspmiddle"/>
        <w:numPr>
          <w:ilvl w:val="0"/>
          <w:numId w:val="6"/>
        </w:numPr>
        <w:jc w:val="both"/>
        <w:rPr>
          <w:color w:val="000000"/>
        </w:rPr>
      </w:pPr>
      <w:r w:rsidRPr="000F62A0">
        <w:rPr>
          <w:color w:val="000000"/>
        </w:rPr>
        <w:t xml:space="preserve"> применять жизненно важные двигательные навыки и умения различными способами, в различных изменяющихся, вариативных условиях.</w:t>
      </w:r>
    </w:p>
    <w:p w:rsidR="00AD193E" w:rsidRPr="000F62A0" w:rsidRDefault="00AD193E" w:rsidP="00D77307">
      <w:pPr>
        <w:shd w:val="clear" w:color="auto" w:fill="FFFFFF"/>
        <w:autoSpaceDE w:val="0"/>
        <w:autoSpaceDN w:val="0"/>
        <w:adjustRightInd w:val="0"/>
        <w:spacing w:after="0"/>
        <w:ind w:firstLine="567"/>
        <w:jc w:val="both"/>
        <w:rPr>
          <w:rFonts w:ascii="Times New Roman" w:hAnsi="Times New Roman" w:cs="Times New Roman"/>
          <w:sz w:val="24"/>
          <w:szCs w:val="24"/>
        </w:rPr>
      </w:pPr>
    </w:p>
    <w:p w:rsidR="00AD193E" w:rsidRPr="000F62A0" w:rsidRDefault="00AD193E" w:rsidP="00D77307">
      <w:pPr>
        <w:shd w:val="clear" w:color="auto" w:fill="FFFFFF"/>
        <w:autoSpaceDE w:val="0"/>
        <w:autoSpaceDN w:val="0"/>
        <w:adjustRightInd w:val="0"/>
        <w:spacing w:after="0"/>
        <w:ind w:firstLine="567"/>
        <w:jc w:val="both"/>
        <w:rPr>
          <w:rFonts w:ascii="Times New Roman" w:hAnsi="Times New Roman" w:cs="Times New Roman"/>
          <w:sz w:val="24"/>
          <w:szCs w:val="24"/>
        </w:rPr>
      </w:pPr>
    </w:p>
    <w:p w:rsidR="004B4409" w:rsidRPr="004B4409" w:rsidRDefault="004B4409" w:rsidP="004B4409">
      <w:pPr>
        <w:jc w:val="center"/>
        <w:rPr>
          <w:rFonts w:ascii="Times New Roman" w:hAnsi="Times New Roman" w:cs="Times New Roman"/>
          <w:b/>
          <w:sz w:val="24"/>
          <w:szCs w:val="24"/>
        </w:rPr>
      </w:pPr>
      <w:r w:rsidRPr="004B4409">
        <w:rPr>
          <w:rFonts w:ascii="Times New Roman" w:hAnsi="Times New Roman" w:cs="Times New Roman"/>
          <w:b/>
          <w:sz w:val="24"/>
          <w:szCs w:val="24"/>
        </w:rPr>
        <w:t>Содержание учебного курса «Физическая культура» (102 ч.)</w:t>
      </w:r>
    </w:p>
    <w:p w:rsidR="004B4409" w:rsidRPr="004B4409" w:rsidRDefault="004B4409" w:rsidP="007E5B69">
      <w:pPr>
        <w:pStyle w:val="podzag"/>
        <w:numPr>
          <w:ilvl w:val="0"/>
          <w:numId w:val="7"/>
        </w:numPr>
        <w:spacing w:before="0" w:beforeAutospacing="0" w:after="0" w:afterAutospacing="0"/>
        <w:jc w:val="left"/>
        <w:rPr>
          <w:rStyle w:val="aa"/>
          <w:sz w:val="24"/>
          <w:szCs w:val="24"/>
        </w:rPr>
      </w:pPr>
      <w:r w:rsidRPr="004B4409">
        <w:rPr>
          <w:rStyle w:val="aa"/>
          <w:sz w:val="24"/>
          <w:szCs w:val="24"/>
        </w:rPr>
        <w:t>Знания о физической культуре (3 ч.)</w:t>
      </w:r>
    </w:p>
    <w:p w:rsidR="004B4409" w:rsidRPr="004B4409" w:rsidRDefault="004B4409" w:rsidP="004B4409">
      <w:pPr>
        <w:autoSpaceDE w:val="0"/>
        <w:autoSpaceDN w:val="0"/>
        <w:adjustRightInd w:val="0"/>
        <w:jc w:val="both"/>
        <w:rPr>
          <w:rFonts w:ascii="Times New Roman" w:hAnsi="Times New Roman" w:cs="Times New Roman"/>
          <w:sz w:val="24"/>
          <w:szCs w:val="24"/>
        </w:rPr>
      </w:pPr>
      <w:r w:rsidRPr="004B4409">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w:t>
      </w:r>
    </w:p>
    <w:p w:rsidR="004B4409" w:rsidRPr="004B4409" w:rsidRDefault="004B4409" w:rsidP="007E5B69">
      <w:pPr>
        <w:pStyle w:val="c7"/>
        <w:numPr>
          <w:ilvl w:val="0"/>
          <w:numId w:val="7"/>
        </w:numPr>
        <w:spacing w:before="0" w:beforeAutospacing="0" w:after="0" w:afterAutospacing="0"/>
        <w:rPr>
          <w:color w:val="000000"/>
        </w:rPr>
      </w:pPr>
      <w:r w:rsidRPr="004B4409">
        <w:rPr>
          <w:rStyle w:val="c41"/>
          <w:b/>
          <w:bCs/>
          <w:color w:val="000000"/>
        </w:rPr>
        <w:t>Способы физкультурной деятельности (3 ч.)</w:t>
      </w:r>
    </w:p>
    <w:p w:rsidR="004B4409" w:rsidRPr="004B4409" w:rsidRDefault="004B4409" w:rsidP="004B4409">
      <w:pPr>
        <w:pStyle w:val="c9"/>
        <w:spacing w:before="0" w:beforeAutospacing="0" w:after="0" w:afterAutospacing="0"/>
        <w:ind w:firstLine="720"/>
        <w:jc w:val="both"/>
        <w:rPr>
          <w:color w:val="000000"/>
        </w:rPr>
      </w:pPr>
      <w:r w:rsidRPr="004B4409">
        <w:rPr>
          <w:rStyle w:val="c5"/>
          <w:color w:val="000000"/>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4B4409" w:rsidRPr="004B4409" w:rsidRDefault="004B4409" w:rsidP="007E5B69">
      <w:pPr>
        <w:pStyle w:val="podzag"/>
        <w:numPr>
          <w:ilvl w:val="0"/>
          <w:numId w:val="7"/>
        </w:numPr>
        <w:spacing w:before="0" w:beforeAutospacing="0" w:after="0" w:afterAutospacing="0"/>
        <w:jc w:val="left"/>
        <w:rPr>
          <w:sz w:val="24"/>
          <w:szCs w:val="24"/>
        </w:rPr>
      </w:pPr>
      <w:r w:rsidRPr="004B4409">
        <w:rPr>
          <w:rStyle w:val="aa"/>
          <w:sz w:val="24"/>
          <w:szCs w:val="24"/>
        </w:rPr>
        <w:t>Физическое совершенствование (72 ч.)</w:t>
      </w:r>
    </w:p>
    <w:p w:rsidR="004B4409" w:rsidRPr="004B4409" w:rsidRDefault="004B4409" w:rsidP="004B4409">
      <w:pPr>
        <w:pStyle w:val="ad"/>
        <w:spacing w:before="0" w:beforeAutospacing="0" w:after="0" w:afterAutospacing="0"/>
        <w:jc w:val="both"/>
        <w:rPr>
          <w:rStyle w:val="a6"/>
          <w:b/>
          <w:bCs/>
          <w:i w:val="0"/>
        </w:rPr>
      </w:pPr>
      <w:r w:rsidRPr="004B4409">
        <w:t> </w:t>
      </w:r>
      <w:r w:rsidRPr="004B4409">
        <w:rPr>
          <w:rStyle w:val="a6"/>
          <w:b/>
          <w:bCs/>
        </w:rPr>
        <w:t>Гимнастика с основами акробатики</w:t>
      </w:r>
    </w:p>
    <w:p w:rsidR="004B4409" w:rsidRPr="004B4409" w:rsidRDefault="004B4409" w:rsidP="004B4409">
      <w:pPr>
        <w:pStyle w:val="ad"/>
        <w:spacing w:before="0" w:beforeAutospacing="0" w:after="0" w:afterAutospacing="0"/>
        <w:jc w:val="both"/>
      </w:pPr>
      <w:r w:rsidRPr="004B4409">
        <w:rPr>
          <w:rStyle w:val="a6"/>
          <w:i w:val="0"/>
        </w:rPr>
        <w:t xml:space="preserve">Организующие команды и приемы: </w:t>
      </w:r>
      <w:r w:rsidRPr="004B4409">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4B4409">
        <w:t>противоходом</w:t>
      </w:r>
      <w:proofErr w:type="spellEnd"/>
      <w:r w:rsidRPr="004B4409">
        <w:t xml:space="preserve">». </w:t>
      </w:r>
      <w:r w:rsidRPr="004B4409">
        <w:rPr>
          <w:i/>
        </w:rPr>
        <w:t> </w:t>
      </w:r>
      <w:r w:rsidRPr="004B4409">
        <w:rPr>
          <w:rStyle w:val="a6"/>
          <w:i w:val="0"/>
        </w:rPr>
        <w:t xml:space="preserve">Акробатические упражнения </w:t>
      </w:r>
      <w:r w:rsidRPr="004B4409">
        <w:t xml:space="preserve">изположения лежа на спине, стойка на лопатках (согнув и выпрямив ноги); кувырок вперед в группировке; из стойки на лопатках </w:t>
      </w:r>
      <w:proofErr w:type="spellStart"/>
      <w:r w:rsidRPr="004B4409">
        <w:t>полупереворот</w:t>
      </w:r>
      <w:proofErr w:type="spellEnd"/>
      <w:r w:rsidRPr="004B4409">
        <w:t xml:space="preserve"> назад в стойку на коленях. </w:t>
      </w:r>
      <w:r w:rsidRPr="004B4409">
        <w:rPr>
          <w:rStyle w:val="a6"/>
          <w:i w:val="0"/>
        </w:rPr>
        <w:t>Гимнастические упражнения прикладного характера</w:t>
      </w:r>
      <w:r w:rsidRPr="004B4409">
        <w:rPr>
          <w:i/>
        </w:rPr>
        <w:t xml:space="preserve">: </w:t>
      </w:r>
      <w:r w:rsidRPr="004B4409">
        <w:t xml:space="preserve">танцевальные упражнения, упражнения на низкой перекладине — вис на согнутых руках, вис стоя спереди, сзади, </w:t>
      </w:r>
      <w:proofErr w:type="spellStart"/>
      <w:r w:rsidRPr="004B4409">
        <w:t>зависом</w:t>
      </w:r>
      <w:proofErr w:type="spellEnd"/>
      <w:r w:rsidRPr="004B4409">
        <w:t xml:space="preserve"> одной, двумя ногами.</w:t>
      </w:r>
    </w:p>
    <w:p w:rsidR="004B4409" w:rsidRPr="004B4409" w:rsidRDefault="004B4409" w:rsidP="004B4409">
      <w:pPr>
        <w:pStyle w:val="ad"/>
        <w:spacing w:before="0" w:beforeAutospacing="0" w:after="0" w:afterAutospacing="0"/>
        <w:jc w:val="both"/>
        <w:rPr>
          <w:rStyle w:val="a6"/>
          <w:b/>
          <w:bCs/>
        </w:rPr>
      </w:pPr>
      <w:r w:rsidRPr="004B4409">
        <w:rPr>
          <w:rStyle w:val="a6"/>
          <w:b/>
          <w:bCs/>
        </w:rPr>
        <w:t>Легкая атлетика</w:t>
      </w:r>
    </w:p>
    <w:p w:rsidR="004B4409" w:rsidRPr="004B4409" w:rsidRDefault="004B4409" w:rsidP="004B4409">
      <w:pPr>
        <w:pStyle w:val="ad"/>
        <w:spacing w:before="0" w:beforeAutospacing="0" w:after="0" w:afterAutospacing="0"/>
        <w:jc w:val="both"/>
      </w:pPr>
      <w:r w:rsidRPr="004B4409">
        <w:t> </w:t>
      </w:r>
      <w:r w:rsidRPr="004B4409">
        <w:rPr>
          <w:rStyle w:val="a6"/>
          <w:i w:val="0"/>
        </w:rPr>
        <w:t>Бег:</w:t>
      </w:r>
      <w:r w:rsidRPr="004B4409">
        <w:t xml:space="preserve">равномерный бег с последующим ускорением, челночный бег 3 х 10 м, бег с изменением частоты шагов. </w:t>
      </w:r>
      <w:r w:rsidRPr="004B4409">
        <w:rPr>
          <w:rStyle w:val="a6"/>
          <w:i w:val="0"/>
        </w:rPr>
        <w:t>Броски</w:t>
      </w:r>
      <w:r w:rsidRPr="004B4409">
        <w:t xml:space="preserve">большого мяча снизу из положения стоя и сидя из-за головы. </w:t>
      </w:r>
      <w:r w:rsidRPr="004B4409">
        <w:rPr>
          <w:rStyle w:val="a6"/>
          <w:i w:val="0"/>
        </w:rPr>
        <w:t>Метание</w:t>
      </w:r>
      <w:r w:rsidRPr="004B4409">
        <w:t xml:space="preserve">малого мяча на дальность из-за головы. </w:t>
      </w:r>
      <w:r w:rsidRPr="004B4409">
        <w:rPr>
          <w:rStyle w:val="a6"/>
          <w:i w:val="0"/>
        </w:rPr>
        <w:t>Прыжки:</w:t>
      </w:r>
      <w:r w:rsidRPr="004B4409">
        <w:t>на месте и с поворотом на 90° и 100°, по разметкам, через препятствия; в высоту с прямого разбега; со скакалкой.</w:t>
      </w:r>
    </w:p>
    <w:p w:rsidR="004B4409" w:rsidRPr="004B4409" w:rsidRDefault="004B4409" w:rsidP="004B4409">
      <w:pPr>
        <w:pStyle w:val="ad"/>
        <w:spacing w:before="0" w:beforeAutospacing="0" w:after="0" w:afterAutospacing="0"/>
        <w:jc w:val="both"/>
        <w:rPr>
          <w:rStyle w:val="a6"/>
          <w:i w:val="0"/>
          <w:iCs w:val="0"/>
        </w:rPr>
      </w:pPr>
      <w:r w:rsidRPr="004B4409">
        <w:rPr>
          <w:rStyle w:val="a6"/>
          <w:b/>
          <w:bCs/>
        </w:rPr>
        <w:t>Лыжная подготовка</w:t>
      </w:r>
    </w:p>
    <w:p w:rsidR="004B4409" w:rsidRPr="004B4409" w:rsidRDefault="004B4409" w:rsidP="004B4409">
      <w:pPr>
        <w:pStyle w:val="ad"/>
        <w:spacing w:before="0" w:beforeAutospacing="0" w:after="0" w:afterAutospacing="0"/>
        <w:jc w:val="both"/>
      </w:pPr>
      <w:r w:rsidRPr="004B4409">
        <w:rPr>
          <w:rStyle w:val="a6"/>
          <w:i w:val="0"/>
        </w:rPr>
        <w:t>Передвижения на лыжах:</w:t>
      </w:r>
      <w:r w:rsidR="00F811C9">
        <w:rPr>
          <w:rStyle w:val="a6"/>
          <w:i w:val="0"/>
        </w:rPr>
        <w:t xml:space="preserve"> </w:t>
      </w:r>
      <w:r w:rsidRPr="004B4409">
        <w:t xml:space="preserve">попеременный </w:t>
      </w:r>
      <w:proofErr w:type="spellStart"/>
      <w:r w:rsidRPr="004B4409">
        <w:t>двухшажный</w:t>
      </w:r>
      <w:proofErr w:type="spellEnd"/>
      <w:r w:rsidRPr="004B4409">
        <w:t xml:space="preserve"> ход</w:t>
      </w:r>
      <w:r w:rsidRPr="004B4409">
        <w:rPr>
          <w:i/>
        </w:rPr>
        <w:t xml:space="preserve">; </w:t>
      </w:r>
      <w:proofErr w:type="spellStart"/>
      <w:r w:rsidRPr="004B4409">
        <w:rPr>
          <w:rStyle w:val="a6"/>
          <w:i w:val="0"/>
        </w:rPr>
        <w:t>спуски</w:t>
      </w:r>
      <w:r w:rsidRPr="004B4409">
        <w:t>в</w:t>
      </w:r>
      <w:proofErr w:type="spellEnd"/>
      <w:r w:rsidRPr="004B4409">
        <w:t xml:space="preserve"> основной стойке; </w:t>
      </w:r>
      <w:r w:rsidRPr="004B4409">
        <w:rPr>
          <w:rStyle w:val="a6"/>
          <w:i w:val="0"/>
        </w:rPr>
        <w:t>Подъем</w:t>
      </w:r>
      <w:r w:rsidRPr="004B4409">
        <w:t>«лесенкой».  </w:t>
      </w:r>
      <w:r w:rsidRPr="004B4409">
        <w:rPr>
          <w:rStyle w:val="a6"/>
          <w:i w:val="0"/>
        </w:rPr>
        <w:t>Торможение</w:t>
      </w:r>
      <w:r w:rsidRPr="004B4409">
        <w:t>«плугом».</w:t>
      </w:r>
    </w:p>
    <w:p w:rsidR="004B4409" w:rsidRPr="004B4409" w:rsidRDefault="004B4409" w:rsidP="004B4409">
      <w:pPr>
        <w:pStyle w:val="ad"/>
        <w:spacing w:before="0" w:beforeAutospacing="0" w:after="0" w:afterAutospacing="0"/>
        <w:jc w:val="both"/>
        <w:rPr>
          <w:b/>
          <w:bCs/>
          <w:iCs/>
        </w:rPr>
      </w:pPr>
      <w:r w:rsidRPr="004B4409">
        <w:rPr>
          <w:rStyle w:val="a6"/>
          <w:b/>
          <w:bCs/>
        </w:rPr>
        <w:t>Подвижные игры</w:t>
      </w:r>
    </w:p>
    <w:p w:rsidR="004B4409" w:rsidRPr="004B4409" w:rsidRDefault="004B4409" w:rsidP="004B4409">
      <w:pPr>
        <w:autoSpaceDE w:val="0"/>
        <w:autoSpaceDN w:val="0"/>
        <w:adjustRightInd w:val="0"/>
        <w:jc w:val="both"/>
        <w:rPr>
          <w:rFonts w:ascii="Times New Roman" w:hAnsi="Times New Roman" w:cs="Times New Roman"/>
          <w:bCs/>
          <w:iCs/>
          <w:sz w:val="24"/>
          <w:szCs w:val="24"/>
        </w:rPr>
      </w:pPr>
      <w:r w:rsidRPr="004B4409">
        <w:rPr>
          <w:rFonts w:ascii="Times New Roman" w:hAnsi="Times New Roman" w:cs="Times New Roman"/>
          <w:bCs/>
          <w:iCs/>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B4409" w:rsidRPr="004B4409" w:rsidRDefault="004B4409" w:rsidP="004B4409">
      <w:pPr>
        <w:autoSpaceDE w:val="0"/>
        <w:autoSpaceDN w:val="0"/>
        <w:adjustRightInd w:val="0"/>
        <w:jc w:val="both"/>
        <w:rPr>
          <w:rFonts w:ascii="Times New Roman" w:hAnsi="Times New Roman" w:cs="Times New Roman"/>
          <w:bCs/>
          <w:iCs/>
          <w:sz w:val="24"/>
          <w:szCs w:val="24"/>
        </w:rPr>
      </w:pPr>
      <w:r w:rsidRPr="004B4409">
        <w:rPr>
          <w:rFonts w:ascii="Times New Roman" w:hAnsi="Times New Roman" w:cs="Times New Roman"/>
          <w:bCs/>
          <w:iCs/>
          <w:sz w:val="24"/>
          <w:szCs w:val="24"/>
        </w:rPr>
        <w:t>На материале лёгкой атлетики: прыжки, бег, метания и броски; упражнения на координацию, выносливость и быстроту.</w:t>
      </w:r>
    </w:p>
    <w:p w:rsidR="004B4409" w:rsidRPr="004B4409" w:rsidRDefault="004B4409" w:rsidP="004B4409">
      <w:pPr>
        <w:autoSpaceDE w:val="0"/>
        <w:autoSpaceDN w:val="0"/>
        <w:adjustRightInd w:val="0"/>
        <w:jc w:val="both"/>
        <w:rPr>
          <w:rFonts w:ascii="Times New Roman" w:hAnsi="Times New Roman" w:cs="Times New Roman"/>
          <w:bCs/>
          <w:iCs/>
          <w:sz w:val="24"/>
          <w:szCs w:val="24"/>
        </w:rPr>
      </w:pPr>
      <w:r w:rsidRPr="004B4409">
        <w:rPr>
          <w:rFonts w:ascii="Times New Roman" w:hAnsi="Times New Roman" w:cs="Times New Roman"/>
          <w:bCs/>
          <w:iCs/>
          <w:sz w:val="24"/>
          <w:szCs w:val="24"/>
        </w:rPr>
        <w:t>На материале лыжной подготовки: эстафеты в передвижении на лыжах, упражнения на выносливость и координацию.</w:t>
      </w:r>
    </w:p>
    <w:p w:rsidR="004B4409" w:rsidRPr="004B4409" w:rsidRDefault="004B4409" w:rsidP="004B4409">
      <w:pPr>
        <w:autoSpaceDE w:val="0"/>
        <w:autoSpaceDN w:val="0"/>
        <w:adjustRightInd w:val="0"/>
        <w:jc w:val="both"/>
        <w:rPr>
          <w:rFonts w:ascii="Times New Roman" w:hAnsi="Times New Roman" w:cs="Times New Roman"/>
          <w:bCs/>
          <w:iCs/>
          <w:sz w:val="24"/>
          <w:szCs w:val="24"/>
        </w:rPr>
      </w:pPr>
      <w:r w:rsidRPr="004B4409">
        <w:rPr>
          <w:rFonts w:ascii="Times New Roman" w:hAnsi="Times New Roman" w:cs="Times New Roman"/>
          <w:bCs/>
          <w:iCs/>
          <w:sz w:val="24"/>
          <w:szCs w:val="24"/>
        </w:rPr>
        <w:t>На материале спортивных игр:</w:t>
      </w:r>
    </w:p>
    <w:p w:rsidR="004B4409" w:rsidRPr="004B4409" w:rsidRDefault="004B4409" w:rsidP="004B4409">
      <w:pPr>
        <w:autoSpaceDE w:val="0"/>
        <w:autoSpaceDN w:val="0"/>
        <w:adjustRightInd w:val="0"/>
        <w:jc w:val="both"/>
        <w:rPr>
          <w:rFonts w:ascii="Times New Roman" w:hAnsi="Times New Roman" w:cs="Times New Roman"/>
          <w:bCs/>
          <w:iCs/>
          <w:sz w:val="24"/>
          <w:szCs w:val="24"/>
        </w:rPr>
      </w:pPr>
      <w:r w:rsidRPr="004B4409">
        <w:rPr>
          <w:rFonts w:ascii="Times New Roman" w:hAnsi="Times New Roman" w:cs="Times New Roman"/>
          <w:bCs/>
          <w:iCs/>
          <w:sz w:val="24"/>
          <w:szCs w:val="24"/>
        </w:rPr>
        <w:t>Футбол: удар по неподвижному и катящемуся мячу; остановка мяча; ведение мяча; подвижные игры на материале футбола.</w:t>
      </w:r>
    </w:p>
    <w:p w:rsidR="004B4409" w:rsidRPr="004B4409" w:rsidRDefault="004B4409" w:rsidP="004B4409">
      <w:pPr>
        <w:autoSpaceDE w:val="0"/>
        <w:autoSpaceDN w:val="0"/>
        <w:adjustRightInd w:val="0"/>
        <w:jc w:val="both"/>
        <w:rPr>
          <w:rFonts w:ascii="Times New Roman" w:hAnsi="Times New Roman" w:cs="Times New Roman"/>
          <w:bCs/>
          <w:iCs/>
          <w:sz w:val="24"/>
          <w:szCs w:val="24"/>
        </w:rPr>
      </w:pPr>
      <w:r w:rsidRPr="004B4409">
        <w:rPr>
          <w:rFonts w:ascii="Times New Roman" w:hAnsi="Times New Roman" w:cs="Times New Roman"/>
          <w:bCs/>
          <w:iCs/>
          <w:sz w:val="24"/>
          <w:szCs w:val="24"/>
        </w:rPr>
        <w:t>Баскетбол: специальные передвижения без мяча; ведение мяча;</w:t>
      </w:r>
    </w:p>
    <w:p w:rsidR="004B4409" w:rsidRPr="004B4409" w:rsidRDefault="004B4409" w:rsidP="004B4409">
      <w:pPr>
        <w:autoSpaceDE w:val="0"/>
        <w:autoSpaceDN w:val="0"/>
        <w:adjustRightInd w:val="0"/>
        <w:jc w:val="both"/>
        <w:rPr>
          <w:rFonts w:ascii="Times New Roman" w:hAnsi="Times New Roman" w:cs="Times New Roman"/>
          <w:bCs/>
          <w:iCs/>
          <w:sz w:val="24"/>
          <w:szCs w:val="24"/>
        </w:rPr>
      </w:pPr>
      <w:r w:rsidRPr="004B4409">
        <w:rPr>
          <w:rFonts w:ascii="Times New Roman" w:hAnsi="Times New Roman" w:cs="Times New Roman"/>
          <w:bCs/>
          <w:iCs/>
          <w:sz w:val="24"/>
          <w:szCs w:val="24"/>
        </w:rPr>
        <w:t>броски мяча в корзину; подвижные игры на материале  баскетбола.</w:t>
      </w:r>
    </w:p>
    <w:p w:rsidR="004B4409" w:rsidRPr="004B4409" w:rsidRDefault="004B4409" w:rsidP="007E5B69">
      <w:pPr>
        <w:pStyle w:val="c9"/>
        <w:numPr>
          <w:ilvl w:val="0"/>
          <w:numId w:val="7"/>
        </w:numPr>
        <w:spacing w:before="0" w:beforeAutospacing="0" w:after="0" w:afterAutospacing="0"/>
        <w:jc w:val="both"/>
        <w:rPr>
          <w:rStyle w:val="c29"/>
          <w:b/>
          <w:bCs/>
          <w:i/>
          <w:iCs/>
          <w:color w:val="000000"/>
        </w:rPr>
      </w:pPr>
      <w:r w:rsidRPr="004B4409">
        <w:rPr>
          <w:rStyle w:val="c29"/>
          <w:b/>
          <w:bCs/>
          <w:iCs/>
          <w:color w:val="000000"/>
        </w:rPr>
        <w:t>Баскетбол</w:t>
      </w:r>
      <w:r w:rsidRPr="004B4409">
        <w:rPr>
          <w:rStyle w:val="c29"/>
          <w:b/>
          <w:bCs/>
          <w:i/>
          <w:iCs/>
          <w:color w:val="000000"/>
        </w:rPr>
        <w:t xml:space="preserve"> (12 ч.)</w:t>
      </w:r>
    </w:p>
    <w:p w:rsidR="004B4409" w:rsidRPr="004B4409" w:rsidRDefault="004B4409" w:rsidP="004B4409">
      <w:pPr>
        <w:pStyle w:val="c9"/>
        <w:spacing w:before="0" w:beforeAutospacing="0" w:after="0" w:afterAutospacing="0"/>
        <w:jc w:val="both"/>
        <w:rPr>
          <w:color w:val="000000"/>
        </w:rPr>
      </w:pPr>
      <w:r w:rsidRPr="004B4409">
        <w:rPr>
          <w:rStyle w:val="c5"/>
          <w:color w:val="000000"/>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B4409" w:rsidRPr="004B4409" w:rsidRDefault="004B4409" w:rsidP="007E5B69">
      <w:pPr>
        <w:pStyle w:val="c9"/>
        <w:numPr>
          <w:ilvl w:val="0"/>
          <w:numId w:val="7"/>
        </w:numPr>
        <w:spacing w:before="0" w:beforeAutospacing="0" w:after="0" w:afterAutospacing="0"/>
        <w:jc w:val="both"/>
        <w:rPr>
          <w:rStyle w:val="c5"/>
          <w:i/>
          <w:iCs/>
          <w:color w:val="000000"/>
        </w:rPr>
      </w:pPr>
      <w:r w:rsidRPr="004B4409">
        <w:rPr>
          <w:rStyle w:val="c41"/>
          <w:b/>
          <w:bCs/>
          <w:iCs/>
          <w:color w:val="000000"/>
        </w:rPr>
        <w:t>Волейбол (12 ч.)</w:t>
      </w:r>
    </w:p>
    <w:p w:rsidR="004B4409" w:rsidRPr="004B4409" w:rsidRDefault="004B4409" w:rsidP="004B4409">
      <w:pPr>
        <w:pStyle w:val="c9"/>
        <w:spacing w:before="0" w:beforeAutospacing="0" w:after="0" w:afterAutospacing="0"/>
        <w:jc w:val="both"/>
        <w:rPr>
          <w:color w:val="000000"/>
        </w:rPr>
      </w:pPr>
      <w:r w:rsidRPr="004B4409">
        <w:rPr>
          <w:rStyle w:val="c5"/>
          <w:color w:val="000000"/>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B4409" w:rsidRDefault="004B4409" w:rsidP="004B4409">
      <w:pPr>
        <w:jc w:val="center"/>
        <w:rPr>
          <w:b/>
          <w:sz w:val="28"/>
          <w:szCs w:val="28"/>
        </w:rPr>
      </w:pPr>
    </w:p>
    <w:p w:rsidR="004B4409" w:rsidRPr="004B4409" w:rsidRDefault="004B4409" w:rsidP="004B4409">
      <w:pPr>
        <w:jc w:val="center"/>
        <w:rPr>
          <w:rFonts w:ascii="Times New Roman" w:hAnsi="Times New Roman" w:cs="Times New Roman"/>
          <w:b/>
          <w:bCs/>
          <w:sz w:val="24"/>
          <w:szCs w:val="24"/>
        </w:rPr>
      </w:pPr>
      <w:r w:rsidRPr="004B4409">
        <w:rPr>
          <w:rFonts w:ascii="Times New Roman" w:hAnsi="Times New Roman" w:cs="Times New Roman"/>
          <w:b/>
          <w:bCs/>
          <w:sz w:val="24"/>
          <w:szCs w:val="24"/>
        </w:rPr>
        <w:t>Уровень физической подготовленности учащихся 8</w:t>
      </w:r>
      <w:r>
        <w:rPr>
          <w:rFonts w:ascii="Times New Roman" w:hAnsi="Times New Roman" w:cs="Times New Roman"/>
          <w:b/>
          <w:bCs/>
          <w:sz w:val="24"/>
          <w:szCs w:val="24"/>
        </w:rPr>
        <w:t>-9</w:t>
      </w:r>
      <w:r w:rsidRPr="004B4409">
        <w:rPr>
          <w:rFonts w:ascii="Times New Roman" w:hAnsi="Times New Roman" w:cs="Times New Roman"/>
          <w:b/>
          <w:bCs/>
          <w:sz w:val="24"/>
          <w:szCs w:val="24"/>
        </w:rPr>
        <w:t xml:space="preserve"> лет</w:t>
      </w:r>
    </w:p>
    <w:tbl>
      <w:tblPr>
        <w:tblW w:w="9576" w:type="dxa"/>
        <w:tblInd w:w="-38" w:type="dxa"/>
        <w:tblLayout w:type="fixed"/>
        <w:tblCellMar>
          <w:left w:w="40" w:type="dxa"/>
          <w:right w:w="40" w:type="dxa"/>
        </w:tblCellMar>
        <w:tblLook w:val="0000"/>
      </w:tblPr>
      <w:tblGrid>
        <w:gridCol w:w="675"/>
        <w:gridCol w:w="1246"/>
        <w:gridCol w:w="1701"/>
        <w:gridCol w:w="1276"/>
        <w:gridCol w:w="992"/>
        <w:gridCol w:w="851"/>
        <w:gridCol w:w="992"/>
        <w:gridCol w:w="992"/>
        <w:gridCol w:w="851"/>
      </w:tblGrid>
      <w:tr w:rsidR="004B4409" w:rsidRPr="004B4409" w:rsidTr="004B4409">
        <w:trPr>
          <w:cantSplit/>
          <w:trHeight w:val="415"/>
        </w:trPr>
        <w:tc>
          <w:tcPr>
            <w:tcW w:w="675" w:type="dxa"/>
            <w:vMerge w:val="restart"/>
            <w:tcBorders>
              <w:top w:val="single" w:sz="4" w:space="0" w:color="000000"/>
              <w:lef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w:t>
            </w:r>
          </w:p>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п/п</w:t>
            </w:r>
          </w:p>
          <w:p w:rsidR="004B4409" w:rsidRPr="004B4409" w:rsidRDefault="004B4409" w:rsidP="00CE58C1">
            <w:pPr>
              <w:rPr>
                <w:rFonts w:ascii="Times New Roman" w:hAnsi="Times New Roman" w:cs="Times New Roman"/>
                <w:bCs/>
                <w:sz w:val="20"/>
                <w:szCs w:val="20"/>
              </w:rPr>
            </w:pPr>
          </w:p>
          <w:p w:rsidR="004B4409" w:rsidRPr="004B4409" w:rsidRDefault="004B4409" w:rsidP="00CE58C1">
            <w:pPr>
              <w:rPr>
                <w:rFonts w:ascii="Times New Roman" w:hAnsi="Times New Roman" w:cs="Times New Roman"/>
                <w:bCs/>
                <w:sz w:val="20"/>
                <w:szCs w:val="20"/>
              </w:rPr>
            </w:pPr>
          </w:p>
        </w:tc>
        <w:tc>
          <w:tcPr>
            <w:tcW w:w="1246" w:type="dxa"/>
            <w:vMerge w:val="restart"/>
            <w:tcBorders>
              <w:top w:val="single" w:sz="4" w:space="0" w:color="000000"/>
              <w:lef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Физические</w:t>
            </w:r>
          </w:p>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способности</w:t>
            </w:r>
          </w:p>
        </w:tc>
        <w:tc>
          <w:tcPr>
            <w:tcW w:w="1701" w:type="dxa"/>
            <w:vMerge w:val="restart"/>
            <w:tcBorders>
              <w:top w:val="single" w:sz="4" w:space="0" w:color="000000"/>
              <w:lef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Контрольное упражнение (тест)</w:t>
            </w:r>
          </w:p>
        </w:tc>
        <w:tc>
          <w:tcPr>
            <w:tcW w:w="5954" w:type="dxa"/>
            <w:gridSpan w:val="6"/>
            <w:tcBorders>
              <w:top w:val="single" w:sz="4" w:space="0" w:color="000000"/>
              <w:left w:val="single" w:sz="4" w:space="0" w:color="000000"/>
              <w:bottom w:val="single" w:sz="4" w:space="0" w:color="000000"/>
              <w:righ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Уровень</w:t>
            </w:r>
          </w:p>
        </w:tc>
      </w:tr>
      <w:tr w:rsidR="004B4409" w:rsidRPr="004B4409" w:rsidTr="004B4409">
        <w:trPr>
          <w:cantSplit/>
          <w:trHeight w:val="49"/>
        </w:trPr>
        <w:tc>
          <w:tcPr>
            <w:tcW w:w="675" w:type="dxa"/>
            <w:vMerge/>
            <w:tcBorders>
              <w:lef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p>
        </w:tc>
        <w:tc>
          <w:tcPr>
            <w:tcW w:w="1246" w:type="dxa"/>
            <w:vMerge/>
            <w:tcBorders>
              <w:lef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p>
        </w:tc>
        <w:tc>
          <w:tcPr>
            <w:tcW w:w="1701" w:type="dxa"/>
            <w:vMerge/>
            <w:tcBorders>
              <w:lef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p>
        </w:tc>
        <w:tc>
          <w:tcPr>
            <w:tcW w:w="1276" w:type="dxa"/>
            <w:tcBorders>
              <w:top w:val="single" w:sz="4" w:space="0" w:color="000000"/>
              <w:left w:val="single" w:sz="4" w:space="0" w:color="000000"/>
              <w:bottom w:val="single" w:sz="4" w:space="0" w:color="000000"/>
            </w:tcBorders>
            <w:shd w:val="clear" w:color="auto" w:fill="FFFFCC"/>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Низкий</w:t>
            </w:r>
          </w:p>
        </w:tc>
        <w:tc>
          <w:tcPr>
            <w:tcW w:w="992" w:type="dxa"/>
            <w:tcBorders>
              <w:top w:val="single" w:sz="4" w:space="0" w:color="000000"/>
              <w:left w:val="single" w:sz="4" w:space="0" w:color="000000"/>
              <w:bottom w:val="single" w:sz="4" w:space="0" w:color="000000"/>
            </w:tcBorders>
            <w:shd w:val="clear" w:color="auto" w:fill="B8CCE4"/>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Средний</w:t>
            </w:r>
          </w:p>
        </w:tc>
        <w:tc>
          <w:tcPr>
            <w:tcW w:w="851" w:type="dxa"/>
            <w:tcBorders>
              <w:top w:val="single" w:sz="4" w:space="0" w:color="000000"/>
              <w:left w:val="single" w:sz="4" w:space="0" w:color="000000"/>
              <w:bottom w:val="single" w:sz="4" w:space="0" w:color="000000"/>
            </w:tcBorders>
            <w:shd w:val="clear" w:color="auto" w:fill="E5B8B7"/>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Высокий</w:t>
            </w:r>
          </w:p>
        </w:tc>
        <w:tc>
          <w:tcPr>
            <w:tcW w:w="992" w:type="dxa"/>
            <w:tcBorders>
              <w:top w:val="single" w:sz="4" w:space="0" w:color="000000"/>
              <w:left w:val="single" w:sz="4" w:space="0" w:color="000000"/>
              <w:bottom w:val="single" w:sz="4" w:space="0" w:color="000000"/>
            </w:tcBorders>
            <w:shd w:val="clear" w:color="auto" w:fill="FFFFCC"/>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Низкий</w:t>
            </w:r>
          </w:p>
        </w:tc>
        <w:tc>
          <w:tcPr>
            <w:tcW w:w="992" w:type="dxa"/>
            <w:tcBorders>
              <w:top w:val="single" w:sz="4" w:space="0" w:color="000000"/>
              <w:left w:val="single" w:sz="4" w:space="0" w:color="000000"/>
              <w:bottom w:val="single" w:sz="4" w:space="0" w:color="000000"/>
            </w:tcBorders>
            <w:shd w:val="clear" w:color="auto" w:fill="B8CCE4"/>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Средний</w:t>
            </w:r>
          </w:p>
        </w:tc>
        <w:tc>
          <w:tcPr>
            <w:tcW w:w="85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Высокий</w:t>
            </w:r>
          </w:p>
        </w:tc>
      </w:tr>
      <w:tr w:rsidR="004B4409" w:rsidRPr="004B4409" w:rsidTr="004B4409">
        <w:trPr>
          <w:cantSplit/>
          <w:trHeight w:val="74"/>
        </w:trPr>
        <w:tc>
          <w:tcPr>
            <w:tcW w:w="675" w:type="dxa"/>
            <w:vMerge/>
            <w:tcBorders>
              <w:left w:val="single" w:sz="4" w:space="0" w:color="000000"/>
              <w:bottom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p>
        </w:tc>
        <w:tc>
          <w:tcPr>
            <w:tcW w:w="1246" w:type="dxa"/>
            <w:vMerge/>
            <w:tcBorders>
              <w:left w:val="single" w:sz="4" w:space="0" w:color="000000"/>
              <w:bottom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p>
        </w:tc>
        <w:tc>
          <w:tcPr>
            <w:tcW w:w="1701" w:type="dxa"/>
            <w:vMerge/>
            <w:tcBorders>
              <w:left w:val="single" w:sz="4" w:space="0" w:color="000000"/>
              <w:bottom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p>
        </w:tc>
        <w:tc>
          <w:tcPr>
            <w:tcW w:w="3119" w:type="dxa"/>
            <w:gridSpan w:val="3"/>
            <w:tcBorders>
              <w:top w:val="single" w:sz="4" w:space="0" w:color="000000"/>
              <w:left w:val="single" w:sz="4" w:space="0" w:color="000000"/>
              <w:bottom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Мальчики</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Девочки</w:t>
            </w:r>
          </w:p>
        </w:tc>
      </w:tr>
      <w:tr w:rsidR="004B4409" w:rsidRPr="004B4409" w:rsidTr="004B4409">
        <w:trPr>
          <w:trHeight w:val="355"/>
        </w:trPr>
        <w:tc>
          <w:tcPr>
            <w:tcW w:w="675"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w:t>
            </w:r>
          </w:p>
        </w:tc>
        <w:tc>
          <w:tcPr>
            <w:tcW w:w="1246"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Скоростные</w:t>
            </w:r>
          </w:p>
        </w:tc>
        <w:tc>
          <w:tcPr>
            <w:tcW w:w="1701"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Бег 30 м, сек.</w:t>
            </w:r>
          </w:p>
        </w:tc>
        <w:tc>
          <w:tcPr>
            <w:tcW w:w="1276"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7,1 и выше</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7,0-6,0</w:t>
            </w:r>
          </w:p>
        </w:tc>
        <w:tc>
          <w:tcPr>
            <w:tcW w:w="851"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5,4 и ниже</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7,3 и выше</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7,2-6,2</w:t>
            </w:r>
          </w:p>
        </w:tc>
        <w:tc>
          <w:tcPr>
            <w:tcW w:w="851" w:type="dxa"/>
            <w:tcBorders>
              <w:top w:val="single" w:sz="4" w:space="0" w:color="000000"/>
              <w:left w:val="single" w:sz="4" w:space="0" w:color="000000"/>
              <w:righ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5,6 и ниже</w:t>
            </w:r>
          </w:p>
        </w:tc>
      </w:tr>
      <w:tr w:rsidR="004B4409" w:rsidRPr="004B4409" w:rsidTr="004B4409">
        <w:trPr>
          <w:trHeight w:val="446"/>
        </w:trPr>
        <w:tc>
          <w:tcPr>
            <w:tcW w:w="675"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2.</w:t>
            </w:r>
          </w:p>
        </w:tc>
        <w:tc>
          <w:tcPr>
            <w:tcW w:w="1246"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proofErr w:type="spellStart"/>
            <w:r w:rsidRPr="004B4409">
              <w:rPr>
                <w:rFonts w:ascii="Times New Roman" w:hAnsi="Times New Roman" w:cs="Times New Roman"/>
                <w:bCs/>
                <w:sz w:val="20"/>
                <w:szCs w:val="20"/>
              </w:rPr>
              <w:t>Координа</w:t>
            </w:r>
            <w:proofErr w:type="spellEnd"/>
            <w:r w:rsidRPr="004B4409">
              <w:rPr>
                <w:rFonts w:ascii="Times New Roman" w:hAnsi="Times New Roman" w:cs="Times New Roman"/>
                <w:bCs/>
                <w:sz w:val="20"/>
                <w:szCs w:val="20"/>
              </w:rPr>
              <w:t>-</w:t>
            </w:r>
          </w:p>
          <w:p w:rsidR="004B4409" w:rsidRPr="004B4409" w:rsidRDefault="004B4409" w:rsidP="00CE58C1">
            <w:pPr>
              <w:rPr>
                <w:rFonts w:ascii="Times New Roman" w:hAnsi="Times New Roman" w:cs="Times New Roman"/>
                <w:bCs/>
                <w:sz w:val="20"/>
                <w:szCs w:val="20"/>
              </w:rPr>
            </w:pPr>
            <w:proofErr w:type="spellStart"/>
            <w:r w:rsidRPr="004B4409">
              <w:rPr>
                <w:rFonts w:ascii="Times New Roman" w:hAnsi="Times New Roman" w:cs="Times New Roman"/>
                <w:bCs/>
                <w:sz w:val="20"/>
                <w:szCs w:val="20"/>
              </w:rPr>
              <w:t>ционные</w:t>
            </w:r>
            <w:proofErr w:type="spellEnd"/>
          </w:p>
        </w:tc>
        <w:tc>
          <w:tcPr>
            <w:tcW w:w="1701"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Челночный бег 3x10 м, сек.</w:t>
            </w:r>
          </w:p>
        </w:tc>
        <w:tc>
          <w:tcPr>
            <w:tcW w:w="1276"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10,4 -"-</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10,0-9,5</w:t>
            </w:r>
          </w:p>
        </w:tc>
        <w:tc>
          <w:tcPr>
            <w:tcW w:w="851"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9,1 -"-</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11,2-"-</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10,7-10,1</w:t>
            </w:r>
          </w:p>
        </w:tc>
        <w:tc>
          <w:tcPr>
            <w:tcW w:w="851" w:type="dxa"/>
            <w:tcBorders>
              <w:top w:val="single" w:sz="4" w:space="0" w:color="000000"/>
              <w:left w:val="single" w:sz="4" w:space="0" w:color="000000"/>
              <w:righ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9,7 -"-</w:t>
            </w:r>
          </w:p>
        </w:tc>
      </w:tr>
      <w:tr w:rsidR="004B4409" w:rsidRPr="004B4409" w:rsidTr="004B4409">
        <w:trPr>
          <w:trHeight w:val="230"/>
        </w:trPr>
        <w:tc>
          <w:tcPr>
            <w:tcW w:w="675"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3.</w:t>
            </w:r>
          </w:p>
        </w:tc>
        <w:tc>
          <w:tcPr>
            <w:tcW w:w="1246"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Скоростно-</w:t>
            </w:r>
          </w:p>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силовые</w:t>
            </w:r>
          </w:p>
        </w:tc>
        <w:tc>
          <w:tcPr>
            <w:tcW w:w="1701"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Прыжок в длину с места, см</w:t>
            </w:r>
          </w:p>
        </w:tc>
        <w:tc>
          <w:tcPr>
            <w:tcW w:w="1276"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110-"-</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125-145</w:t>
            </w:r>
          </w:p>
        </w:tc>
        <w:tc>
          <w:tcPr>
            <w:tcW w:w="851"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165 -"-</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100 -"-</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125-140</w:t>
            </w:r>
          </w:p>
        </w:tc>
        <w:tc>
          <w:tcPr>
            <w:tcW w:w="851" w:type="dxa"/>
            <w:tcBorders>
              <w:top w:val="single" w:sz="4" w:space="0" w:color="000000"/>
              <w:left w:val="single" w:sz="4" w:space="0" w:color="000000"/>
              <w:righ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155 -"-</w:t>
            </w:r>
          </w:p>
        </w:tc>
      </w:tr>
      <w:tr w:rsidR="004B4409" w:rsidRPr="004B4409" w:rsidTr="004B4409">
        <w:trPr>
          <w:trHeight w:val="320"/>
        </w:trPr>
        <w:tc>
          <w:tcPr>
            <w:tcW w:w="675"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4.</w:t>
            </w:r>
          </w:p>
        </w:tc>
        <w:tc>
          <w:tcPr>
            <w:tcW w:w="1246"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proofErr w:type="spellStart"/>
            <w:r w:rsidRPr="004B4409">
              <w:rPr>
                <w:rFonts w:ascii="Times New Roman" w:hAnsi="Times New Roman" w:cs="Times New Roman"/>
                <w:bCs/>
                <w:sz w:val="20"/>
                <w:szCs w:val="20"/>
              </w:rPr>
              <w:t>Выносли</w:t>
            </w:r>
            <w:proofErr w:type="spellEnd"/>
            <w:r w:rsidRPr="004B4409">
              <w:rPr>
                <w:rFonts w:ascii="Times New Roman" w:hAnsi="Times New Roman" w:cs="Times New Roman"/>
                <w:bCs/>
                <w:sz w:val="20"/>
                <w:szCs w:val="20"/>
              </w:rPr>
              <w:t>-</w:t>
            </w:r>
          </w:p>
          <w:p w:rsidR="004B4409" w:rsidRPr="004B4409" w:rsidRDefault="004B4409" w:rsidP="00CE58C1">
            <w:pPr>
              <w:rPr>
                <w:rFonts w:ascii="Times New Roman" w:hAnsi="Times New Roman" w:cs="Times New Roman"/>
                <w:bCs/>
                <w:sz w:val="20"/>
                <w:szCs w:val="20"/>
              </w:rPr>
            </w:pPr>
            <w:proofErr w:type="spellStart"/>
            <w:r w:rsidRPr="004B4409">
              <w:rPr>
                <w:rFonts w:ascii="Times New Roman" w:hAnsi="Times New Roman" w:cs="Times New Roman"/>
                <w:bCs/>
                <w:sz w:val="20"/>
                <w:szCs w:val="20"/>
              </w:rPr>
              <w:t>вость</w:t>
            </w:r>
            <w:proofErr w:type="spellEnd"/>
          </w:p>
        </w:tc>
        <w:tc>
          <w:tcPr>
            <w:tcW w:w="1701"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6-минутный бег, м</w:t>
            </w:r>
          </w:p>
        </w:tc>
        <w:tc>
          <w:tcPr>
            <w:tcW w:w="1276"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750 и менее</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800-950</w:t>
            </w:r>
          </w:p>
        </w:tc>
        <w:tc>
          <w:tcPr>
            <w:tcW w:w="851"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1150-"-</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550 и менее</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650-850</w:t>
            </w:r>
          </w:p>
        </w:tc>
        <w:tc>
          <w:tcPr>
            <w:tcW w:w="851" w:type="dxa"/>
            <w:tcBorders>
              <w:top w:val="single" w:sz="4" w:space="0" w:color="000000"/>
              <w:left w:val="single" w:sz="4" w:space="0" w:color="000000"/>
              <w:righ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950  -"-</w:t>
            </w:r>
          </w:p>
        </w:tc>
      </w:tr>
      <w:tr w:rsidR="004B4409" w:rsidRPr="004B4409" w:rsidTr="004B4409">
        <w:trPr>
          <w:trHeight w:val="413"/>
        </w:trPr>
        <w:tc>
          <w:tcPr>
            <w:tcW w:w="675"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5.</w:t>
            </w:r>
          </w:p>
        </w:tc>
        <w:tc>
          <w:tcPr>
            <w:tcW w:w="1246"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Гибкость</w:t>
            </w:r>
          </w:p>
        </w:tc>
        <w:tc>
          <w:tcPr>
            <w:tcW w:w="1701"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Наклон вперед из положения сидя, см</w:t>
            </w:r>
          </w:p>
        </w:tc>
        <w:tc>
          <w:tcPr>
            <w:tcW w:w="1276"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 и ниже</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3-5</w:t>
            </w:r>
          </w:p>
        </w:tc>
        <w:tc>
          <w:tcPr>
            <w:tcW w:w="851"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7,5 и выше</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2 и ниже</w:t>
            </w:r>
          </w:p>
        </w:tc>
        <w:tc>
          <w:tcPr>
            <w:tcW w:w="992" w:type="dxa"/>
            <w:tcBorders>
              <w:top w:val="single" w:sz="4" w:space="0" w:color="000000"/>
              <w:lef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5-8</w:t>
            </w:r>
          </w:p>
        </w:tc>
        <w:tc>
          <w:tcPr>
            <w:tcW w:w="851" w:type="dxa"/>
            <w:tcBorders>
              <w:top w:val="single" w:sz="4" w:space="0" w:color="000000"/>
              <w:left w:val="single" w:sz="4" w:space="0" w:color="000000"/>
              <w:right w:val="single" w:sz="4" w:space="0" w:color="000000"/>
            </w:tcBorders>
            <w:shd w:val="clear" w:color="auto" w:fill="F2F2F2"/>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11,5 и выше</w:t>
            </w:r>
          </w:p>
        </w:tc>
      </w:tr>
      <w:tr w:rsidR="004B4409" w:rsidRPr="004B4409" w:rsidTr="004B4409">
        <w:trPr>
          <w:cantSplit/>
          <w:trHeight w:val="485"/>
        </w:trPr>
        <w:tc>
          <w:tcPr>
            <w:tcW w:w="675" w:type="dxa"/>
            <w:vMerge w:val="restart"/>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6.</w:t>
            </w:r>
          </w:p>
        </w:tc>
        <w:tc>
          <w:tcPr>
            <w:tcW w:w="1246" w:type="dxa"/>
            <w:vMerge w:val="restart"/>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Силовые</w:t>
            </w:r>
          </w:p>
        </w:tc>
        <w:tc>
          <w:tcPr>
            <w:tcW w:w="1701"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Подтягивание на высокой перекладине из виса, кол-во раз (мальчики)</w:t>
            </w:r>
          </w:p>
        </w:tc>
        <w:tc>
          <w:tcPr>
            <w:tcW w:w="1276"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1 -"-</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2-3</w:t>
            </w:r>
          </w:p>
        </w:tc>
        <w:tc>
          <w:tcPr>
            <w:tcW w:w="851"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4 -"-</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w:t>
            </w:r>
          </w:p>
        </w:tc>
        <w:tc>
          <w:tcPr>
            <w:tcW w:w="992" w:type="dxa"/>
            <w:tcBorders>
              <w:top w:val="single" w:sz="4" w:space="0" w:color="000000"/>
              <w:lef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w:t>
            </w:r>
          </w:p>
        </w:tc>
        <w:tc>
          <w:tcPr>
            <w:tcW w:w="851" w:type="dxa"/>
            <w:tcBorders>
              <w:top w:val="single" w:sz="4" w:space="0" w:color="000000"/>
              <w:left w:val="single" w:sz="4" w:space="0" w:color="000000"/>
              <w:righ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w:t>
            </w:r>
          </w:p>
        </w:tc>
      </w:tr>
      <w:tr w:rsidR="004B4409" w:rsidRPr="004B4409" w:rsidTr="004B4409">
        <w:trPr>
          <w:cantSplit/>
          <w:trHeight w:val="410"/>
        </w:trPr>
        <w:tc>
          <w:tcPr>
            <w:tcW w:w="675" w:type="dxa"/>
            <w:vMerge/>
            <w:tcBorders>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p>
        </w:tc>
        <w:tc>
          <w:tcPr>
            <w:tcW w:w="1246" w:type="dxa"/>
            <w:vMerge/>
            <w:tcBorders>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p>
        </w:tc>
        <w:tc>
          <w:tcPr>
            <w:tcW w:w="1701" w:type="dxa"/>
            <w:tcBorders>
              <w:top w:val="single" w:sz="4" w:space="0" w:color="000000"/>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на низкой перекладине из виса</w:t>
            </w:r>
          </w:p>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лежа, кол-во раз (девочки)</w:t>
            </w:r>
          </w:p>
        </w:tc>
        <w:tc>
          <w:tcPr>
            <w:tcW w:w="1276" w:type="dxa"/>
            <w:tcBorders>
              <w:top w:val="single" w:sz="4" w:space="0" w:color="000000"/>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w:t>
            </w:r>
          </w:p>
        </w:tc>
        <w:tc>
          <w:tcPr>
            <w:tcW w:w="851" w:type="dxa"/>
            <w:tcBorders>
              <w:top w:val="single" w:sz="4" w:space="0" w:color="000000"/>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3 -"-</w:t>
            </w:r>
          </w:p>
        </w:tc>
        <w:tc>
          <w:tcPr>
            <w:tcW w:w="992" w:type="dxa"/>
            <w:tcBorders>
              <w:top w:val="single" w:sz="4" w:space="0" w:color="000000"/>
              <w:left w:val="single" w:sz="4" w:space="0" w:color="000000"/>
              <w:bottom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6-10</w:t>
            </w:r>
          </w:p>
        </w:tc>
        <w:tc>
          <w:tcPr>
            <w:tcW w:w="851" w:type="dxa"/>
            <w:tcBorders>
              <w:top w:val="single" w:sz="4" w:space="0" w:color="000000"/>
              <w:left w:val="single" w:sz="4" w:space="0" w:color="000000"/>
              <w:bottom w:val="single" w:sz="4" w:space="0" w:color="000000"/>
              <w:right w:val="single" w:sz="4" w:space="0" w:color="000000"/>
            </w:tcBorders>
            <w:vAlign w:val="center"/>
          </w:tcPr>
          <w:p w:rsidR="004B4409" w:rsidRPr="004B4409" w:rsidRDefault="004B4409" w:rsidP="00CE58C1">
            <w:pPr>
              <w:rPr>
                <w:rFonts w:ascii="Times New Roman" w:hAnsi="Times New Roman" w:cs="Times New Roman"/>
                <w:bCs/>
                <w:sz w:val="20"/>
                <w:szCs w:val="20"/>
              </w:rPr>
            </w:pPr>
            <w:r w:rsidRPr="004B4409">
              <w:rPr>
                <w:rFonts w:ascii="Times New Roman" w:hAnsi="Times New Roman" w:cs="Times New Roman"/>
                <w:bCs/>
                <w:sz w:val="20"/>
                <w:szCs w:val="20"/>
              </w:rPr>
              <w:t>14 -"-</w:t>
            </w:r>
          </w:p>
        </w:tc>
      </w:tr>
    </w:tbl>
    <w:p w:rsidR="004B4409" w:rsidRPr="00FC0E80" w:rsidRDefault="004B4409" w:rsidP="004B4409">
      <w:pPr>
        <w:jc w:val="center"/>
        <w:rPr>
          <w:b/>
          <w:sz w:val="28"/>
          <w:szCs w:val="28"/>
        </w:rPr>
        <w:sectPr w:rsidR="004B4409" w:rsidRPr="00FC0E80" w:rsidSect="00D814CE">
          <w:pgSz w:w="11906" w:h="16838"/>
          <w:pgMar w:top="1134" w:right="850" w:bottom="1134" w:left="1701" w:header="709" w:footer="709" w:gutter="0"/>
          <w:cols w:space="708"/>
          <w:docGrid w:linePitch="360"/>
        </w:sectPr>
      </w:pPr>
    </w:p>
    <w:p w:rsidR="004B4409" w:rsidRPr="00AB4C85" w:rsidRDefault="004B4409" w:rsidP="00F4332B">
      <w:pPr>
        <w:jc w:val="center"/>
        <w:rPr>
          <w:rFonts w:ascii="Times New Roman" w:hAnsi="Times New Roman" w:cs="Times New Roman"/>
          <w:sz w:val="28"/>
          <w:szCs w:val="28"/>
        </w:rPr>
      </w:pPr>
      <w:r w:rsidRPr="00AB4C85">
        <w:rPr>
          <w:rFonts w:ascii="Times New Roman" w:hAnsi="Times New Roman" w:cs="Times New Roman"/>
          <w:sz w:val="28"/>
          <w:szCs w:val="28"/>
        </w:rPr>
        <w:t>Календарно-тематическое планирование 102 ч.</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17"/>
        <w:gridCol w:w="1670"/>
        <w:gridCol w:w="1413"/>
        <w:gridCol w:w="2126"/>
        <w:gridCol w:w="1595"/>
        <w:gridCol w:w="3119"/>
        <w:gridCol w:w="2268"/>
        <w:gridCol w:w="761"/>
        <w:gridCol w:w="6"/>
        <w:gridCol w:w="756"/>
        <w:gridCol w:w="11"/>
        <w:gridCol w:w="1159"/>
      </w:tblGrid>
      <w:tr w:rsidR="004B4409" w:rsidRPr="004B4409" w:rsidTr="008F5C25">
        <w:trPr>
          <w:trHeight w:val="610"/>
        </w:trPr>
        <w:tc>
          <w:tcPr>
            <w:tcW w:w="800" w:type="dxa"/>
            <w:vMerge w:val="restart"/>
          </w:tcPr>
          <w:p w:rsidR="004B4409" w:rsidRPr="004B4409" w:rsidRDefault="004B4409" w:rsidP="004B4409">
            <w:pPr>
              <w:jc w:val="center"/>
              <w:rPr>
                <w:rFonts w:ascii="Times New Roman" w:hAnsi="Times New Roman" w:cs="Times New Roman"/>
                <w:b/>
                <w:bCs/>
              </w:rPr>
            </w:pPr>
            <w:r w:rsidRPr="004B4409">
              <w:rPr>
                <w:rFonts w:ascii="Times New Roman" w:hAnsi="Times New Roman" w:cs="Times New Roman"/>
                <w:b/>
                <w:bCs/>
              </w:rPr>
              <w:t>№урока</w:t>
            </w:r>
          </w:p>
          <w:p w:rsidR="004B4409" w:rsidRPr="004B4409" w:rsidRDefault="004B4409" w:rsidP="00CE58C1">
            <w:pPr>
              <w:rPr>
                <w:rFonts w:ascii="Times New Roman" w:hAnsi="Times New Roman" w:cs="Times New Roman"/>
                <w:b/>
                <w:bCs/>
              </w:rPr>
            </w:pPr>
          </w:p>
        </w:tc>
        <w:tc>
          <w:tcPr>
            <w:tcW w:w="1687" w:type="dxa"/>
            <w:gridSpan w:val="2"/>
            <w:vMerge w:val="restart"/>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Тема урока</w:t>
            </w:r>
          </w:p>
        </w:tc>
        <w:tc>
          <w:tcPr>
            <w:tcW w:w="1413" w:type="dxa"/>
            <w:vMerge w:val="restart"/>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Тип урока</w:t>
            </w:r>
          </w:p>
        </w:tc>
        <w:tc>
          <w:tcPr>
            <w:tcW w:w="9108" w:type="dxa"/>
            <w:gridSpan w:val="4"/>
          </w:tcPr>
          <w:p w:rsidR="004B4409" w:rsidRPr="004B4409" w:rsidRDefault="004B4409" w:rsidP="004B4409">
            <w:pPr>
              <w:jc w:val="center"/>
              <w:rPr>
                <w:rFonts w:ascii="Times New Roman" w:hAnsi="Times New Roman" w:cs="Times New Roman"/>
                <w:b/>
                <w:bCs/>
              </w:rPr>
            </w:pPr>
            <w:r w:rsidRPr="004B4409">
              <w:rPr>
                <w:rFonts w:ascii="Times New Roman" w:hAnsi="Times New Roman" w:cs="Times New Roman"/>
                <w:b/>
                <w:bCs/>
              </w:rPr>
              <w:t>Планируемые результаты</w:t>
            </w:r>
          </w:p>
        </w:tc>
        <w:tc>
          <w:tcPr>
            <w:tcW w:w="1534" w:type="dxa"/>
            <w:gridSpan w:val="4"/>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Дата</w:t>
            </w:r>
          </w:p>
        </w:tc>
        <w:tc>
          <w:tcPr>
            <w:tcW w:w="1159" w:type="dxa"/>
            <w:vMerge w:val="restart"/>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 xml:space="preserve">Раздел </w:t>
            </w:r>
          </w:p>
        </w:tc>
      </w:tr>
      <w:tr w:rsidR="004B4409" w:rsidRPr="004B4409" w:rsidTr="00CE58C1">
        <w:trPr>
          <w:trHeight w:val="278"/>
          <w:tblHeader/>
        </w:trPr>
        <w:tc>
          <w:tcPr>
            <w:tcW w:w="800" w:type="dxa"/>
            <w:vMerge/>
          </w:tcPr>
          <w:p w:rsidR="004B4409" w:rsidRPr="004B4409" w:rsidRDefault="004B4409" w:rsidP="00CE58C1">
            <w:pPr>
              <w:jc w:val="center"/>
              <w:rPr>
                <w:rFonts w:ascii="Times New Roman" w:hAnsi="Times New Roman" w:cs="Times New Roman"/>
                <w:b/>
                <w:bCs/>
              </w:rPr>
            </w:pPr>
            <w:bookmarkStart w:id="0" w:name="_GoBack" w:colFirst="4" w:colLast="6"/>
          </w:p>
        </w:tc>
        <w:tc>
          <w:tcPr>
            <w:tcW w:w="1687" w:type="dxa"/>
            <w:gridSpan w:val="2"/>
            <w:vMerge/>
          </w:tcPr>
          <w:p w:rsidR="004B4409" w:rsidRPr="004B4409" w:rsidRDefault="004B4409" w:rsidP="00CE58C1">
            <w:pPr>
              <w:jc w:val="center"/>
              <w:rPr>
                <w:rFonts w:ascii="Times New Roman" w:hAnsi="Times New Roman" w:cs="Times New Roman"/>
                <w:b/>
                <w:bCs/>
              </w:rPr>
            </w:pPr>
          </w:p>
        </w:tc>
        <w:tc>
          <w:tcPr>
            <w:tcW w:w="1413" w:type="dxa"/>
            <w:vMerge/>
          </w:tcPr>
          <w:p w:rsidR="004B4409" w:rsidRPr="004B4409" w:rsidRDefault="004B4409" w:rsidP="00CE58C1">
            <w:pPr>
              <w:jc w:val="center"/>
              <w:rPr>
                <w:rFonts w:ascii="Times New Roman" w:hAnsi="Times New Roman" w:cs="Times New Roman"/>
                <w:b/>
                <w:bCs/>
              </w:rPr>
            </w:pPr>
          </w:p>
        </w:tc>
        <w:tc>
          <w:tcPr>
            <w:tcW w:w="3721" w:type="dxa"/>
            <w:gridSpan w:val="2"/>
          </w:tcPr>
          <w:p w:rsidR="004B4409" w:rsidRPr="004B4409" w:rsidRDefault="004B4409" w:rsidP="004B4409">
            <w:pPr>
              <w:jc w:val="center"/>
              <w:rPr>
                <w:rFonts w:ascii="Times New Roman" w:hAnsi="Times New Roman" w:cs="Times New Roman"/>
                <w:b/>
                <w:bCs/>
              </w:rPr>
            </w:pPr>
            <w:r w:rsidRPr="004B4409">
              <w:rPr>
                <w:rFonts w:ascii="Times New Roman" w:hAnsi="Times New Roman" w:cs="Times New Roman"/>
                <w:b/>
                <w:bCs/>
              </w:rPr>
              <w:t>предметные</w:t>
            </w:r>
          </w:p>
        </w:tc>
        <w:tc>
          <w:tcPr>
            <w:tcW w:w="3119" w:type="dxa"/>
            <w:vMerge w:val="restart"/>
          </w:tcPr>
          <w:p w:rsidR="004B4409" w:rsidRPr="004B4409" w:rsidRDefault="004B4409" w:rsidP="00CE58C1">
            <w:pPr>
              <w:jc w:val="center"/>
              <w:rPr>
                <w:rFonts w:ascii="Times New Roman" w:hAnsi="Times New Roman" w:cs="Times New Roman"/>
                <w:b/>
                <w:bCs/>
              </w:rPr>
            </w:pPr>
            <w:proofErr w:type="spellStart"/>
            <w:r w:rsidRPr="004B4409">
              <w:rPr>
                <w:rFonts w:ascii="Times New Roman" w:hAnsi="Times New Roman" w:cs="Times New Roman"/>
                <w:b/>
                <w:bCs/>
              </w:rPr>
              <w:t>Метапредметные</w:t>
            </w:r>
            <w:proofErr w:type="spellEnd"/>
          </w:p>
        </w:tc>
        <w:tc>
          <w:tcPr>
            <w:tcW w:w="2268" w:type="dxa"/>
            <w:vMerge w:val="restart"/>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Личностные</w:t>
            </w:r>
          </w:p>
        </w:tc>
        <w:tc>
          <w:tcPr>
            <w:tcW w:w="767" w:type="dxa"/>
            <w:gridSpan w:val="2"/>
            <w:vMerge w:val="restart"/>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план</w:t>
            </w:r>
          </w:p>
        </w:tc>
        <w:tc>
          <w:tcPr>
            <w:tcW w:w="767" w:type="dxa"/>
            <w:gridSpan w:val="2"/>
            <w:vMerge w:val="restart"/>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факт</w:t>
            </w:r>
          </w:p>
        </w:tc>
        <w:tc>
          <w:tcPr>
            <w:tcW w:w="1159" w:type="dxa"/>
            <w:vMerge/>
          </w:tcPr>
          <w:p w:rsidR="004B4409" w:rsidRPr="004B4409" w:rsidRDefault="004B4409" w:rsidP="00CE58C1">
            <w:pPr>
              <w:jc w:val="center"/>
              <w:rPr>
                <w:rFonts w:ascii="Times New Roman" w:hAnsi="Times New Roman" w:cs="Times New Roman"/>
                <w:b/>
                <w:bCs/>
              </w:rPr>
            </w:pPr>
          </w:p>
        </w:tc>
      </w:tr>
      <w:tr w:rsidR="004B4409" w:rsidRPr="004B4409" w:rsidTr="00CE58C1">
        <w:trPr>
          <w:trHeight w:val="277"/>
          <w:tblHeader/>
        </w:trPr>
        <w:tc>
          <w:tcPr>
            <w:tcW w:w="800" w:type="dxa"/>
            <w:vMerge/>
          </w:tcPr>
          <w:p w:rsidR="004B4409" w:rsidRPr="004B4409" w:rsidRDefault="004B4409" w:rsidP="00CE58C1">
            <w:pPr>
              <w:jc w:val="center"/>
              <w:rPr>
                <w:rFonts w:ascii="Times New Roman" w:hAnsi="Times New Roman" w:cs="Times New Roman"/>
                <w:b/>
                <w:bCs/>
              </w:rPr>
            </w:pPr>
          </w:p>
        </w:tc>
        <w:tc>
          <w:tcPr>
            <w:tcW w:w="1687" w:type="dxa"/>
            <w:gridSpan w:val="2"/>
            <w:vMerge/>
          </w:tcPr>
          <w:p w:rsidR="004B4409" w:rsidRPr="004B4409" w:rsidRDefault="004B4409" w:rsidP="00CE58C1">
            <w:pPr>
              <w:jc w:val="center"/>
              <w:rPr>
                <w:rFonts w:ascii="Times New Roman" w:hAnsi="Times New Roman" w:cs="Times New Roman"/>
                <w:b/>
                <w:bCs/>
              </w:rPr>
            </w:pPr>
          </w:p>
        </w:tc>
        <w:tc>
          <w:tcPr>
            <w:tcW w:w="1413" w:type="dxa"/>
            <w:vMerge/>
          </w:tcPr>
          <w:p w:rsidR="004B4409" w:rsidRPr="004B4409" w:rsidRDefault="004B4409" w:rsidP="00CE58C1">
            <w:pPr>
              <w:jc w:val="center"/>
              <w:rPr>
                <w:rFonts w:ascii="Times New Roman" w:hAnsi="Times New Roman" w:cs="Times New Roman"/>
                <w:b/>
                <w:bCs/>
              </w:rPr>
            </w:pPr>
          </w:p>
        </w:tc>
        <w:tc>
          <w:tcPr>
            <w:tcW w:w="2126" w:type="dxa"/>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Обучаемый научится</w:t>
            </w:r>
          </w:p>
          <w:p w:rsidR="004B4409" w:rsidRPr="004B4409" w:rsidRDefault="004B4409" w:rsidP="00CE58C1">
            <w:pPr>
              <w:jc w:val="center"/>
              <w:rPr>
                <w:rFonts w:ascii="Times New Roman" w:hAnsi="Times New Roman" w:cs="Times New Roman"/>
                <w:b/>
                <w:bCs/>
              </w:rPr>
            </w:pPr>
          </w:p>
        </w:tc>
        <w:tc>
          <w:tcPr>
            <w:tcW w:w="1595" w:type="dxa"/>
          </w:tcPr>
          <w:p w:rsidR="004B4409" w:rsidRPr="004B4409" w:rsidRDefault="004B4409" w:rsidP="004B4409">
            <w:pPr>
              <w:rPr>
                <w:rFonts w:ascii="Times New Roman" w:hAnsi="Times New Roman" w:cs="Times New Roman"/>
                <w:b/>
                <w:bCs/>
              </w:rPr>
            </w:pPr>
            <w:r w:rsidRPr="004B4409">
              <w:rPr>
                <w:rFonts w:ascii="Times New Roman" w:hAnsi="Times New Roman" w:cs="Times New Roman"/>
                <w:b/>
                <w:bCs/>
              </w:rPr>
              <w:t>Обучаемый получит возможность научиться</w:t>
            </w:r>
          </w:p>
        </w:tc>
        <w:tc>
          <w:tcPr>
            <w:tcW w:w="3119" w:type="dxa"/>
            <w:vMerge/>
          </w:tcPr>
          <w:p w:rsidR="004B4409" w:rsidRPr="004B4409" w:rsidRDefault="004B4409" w:rsidP="00CE58C1">
            <w:pPr>
              <w:jc w:val="center"/>
              <w:rPr>
                <w:rFonts w:ascii="Times New Roman" w:hAnsi="Times New Roman" w:cs="Times New Roman"/>
                <w:b/>
                <w:bCs/>
              </w:rPr>
            </w:pPr>
          </w:p>
        </w:tc>
        <w:tc>
          <w:tcPr>
            <w:tcW w:w="2268" w:type="dxa"/>
            <w:vMerge/>
          </w:tcPr>
          <w:p w:rsidR="004B4409" w:rsidRPr="004B4409" w:rsidRDefault="004B4409" w:rsidP="00CE58C1">
            <w:pPr>
              <w:jc w:val="center"/>
              <w:rPr>
                <w:rFonts w:ascii="Times New Roman" w:hAnsi="Times New Roman" w:cs="Times New Roman"/>
                <w:b/>
                <w:bCs/>
              </w:rPr>
            </w:pPr>
          </w:p>
        </w:tc>
        <w:tc>
          <w:tcPr>
            <w:tcW w:w="767" w:type="dxa"/>
            <w:gridSpan w:val="2"/>
            <w:vMerge/>
          </w:tcPr>
          <w:p w:rsidR="004B4409" w:rsidRPr="004B4409" w:rsidRDefault="004B4409" w:rsidP="00CE58C1">
            <w:pPr>
              <w:jc w:val="center"/>
              <w:rPr>
                <w:rFonts w:ascii="Times New Roman" w:hAnsi="Times New Roman" w:cs="Times New Roman"/>
                <w:b/>
                <w:bCs/>
              </w:rPr>
            </w:pPr>
          </w:p>
        </w:tc>
        <w:tc>
          <w:tcPr>
            <w:tcW w:w="767" w:type="dxa"/>
            <w:gridSpan w:val="2"/>
            <w:vMerge/>
          </w:tcPr>
          <w:p w:rsidR="004B4409" w:rsidRPr="004B4409" w:rsidRDefault="004B4409" w:rsidP="00CE58C1">
            <w:pPr>
              <w:jc w:val="center"/>
              <w:rPr>
                <w:rFonts w:ascii="Times New Roman" w:hAnsi="Times New Roman" w:cs="Times New Roman"/>
                <w:b/>
                <w:bCs/>
              </w:rPr>
            </w:pPr>
          </w:p>
        </w:tc>
        <w:tc>
          <w:tcPr>
            <w:tcW w:w="1159" w:type="dxa"/>
            <w:vMerge/>
          </w:tcPr>
          <w:p w:rsidR="004B4409" w:rsidRPr="004B4409" w:rsidRDefault="004B4409" w:rsidP="00CE58C1">
            <w:pPr>
              <w:jc w:val="center"/>
              <w:rPr>
                <w:rFonts w:ascii="Times New Roman" w:hAnsi="Times New Roman" w:cs="Times New Roman"/>
                <w:b/>
                <w:bCs/>
              </w:rPr>
            </w:pPr>
          </w:p>
        </w:tc>
      </w:tr>
      <w:tr w:rsidR="004B4409" w:rsidRPr="004B4409" w:rsidTr="00CE58C1">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1</w:t>
            </w:r>
          </w:p>
        </w:tc>
        <w:tc>
          <w:tcPr>
            <w:tcW w:w="1687" w:type="dxa"/>
            <w:gridSpan w:val="2"/>
          </w:tcPr>
          <w:p w:rsidR="004B4409" w:rsidRPr="004B4409" w:rsidRDefault="004B4409" w:rsidP="00CE58C1">
            <w:pPr>
              <w:rPr>
                <w:rFonts w:ascii="Times New Roman" w:hAnsi="Times New Roman" w:cs="Times New Roman"/>
                <w:u w:val="single"/>
              </w:rPr>
            </w:pPr>
            <w:r w:rsidRPr="004B4409">
              <w:rPr>
                <w:rFonts w:ascii="Times New Roman" w:hAnsi="Times New Roman" w:cs="Times New Roman"/>
                <w:b/>
                <w:bCs/>
                <w:u w:val="single"/>
              </w:rPr>
              <w:t xml:space="preserve">Инструктаж по </w:t>
            </w:r>
            <w:proofErr w:type="spellStart"/>
            <w:r w:rsidRPr="004B4409">
              <w:rPr>
                <w:rFonts w:ascii="Times New Roman" w:hAnsi="Times New Roman" w:cs="Times New Roman"/>
                <w:b/>
                <w:bCs/>
                <w:u w:val="single"/>
              </w:rPr>
              <w:t>ТБ</w:t>
            </w:r>
            <w:r w:rsidRPr="004B4409">
              <w:rPr>
                <w:rFonts w:ascii="Times New Roman" w:hAnsi="Times New Roman" w:cs="Times New Roman"/>
                <w:u w:val="single"/>
              </w:rPr>
              <w:t>.</w:t>
            </w:r>
            <w:r w:rsidRPr="004B4409">
              <w:rPr>
                <w:rFonts w:ascii="Times New Roman" w:hAnsi="Times New Roman" w:cs="Times New Roman"/>
              </w:rPr>
              <w:t>Построение</w:t>
            </w:r>
            <w:proofErr w:type="spellEnd"/>
            <w:r w:rsidRPr="004B4409">
              <w:rPr>
                <w:rFonts w:ascii="Times New Roman" w:hAnsi="Times New Roman" w:cs="Times New Roman"/>
              </w:rPr>
              <w:t xml:space="preserve"> в шеренгу и колонну по одному, команды «Равняйсь!», «Смирно!», «Вольно!».</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Вводный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Применять правила ТБ на уроках легкой атлетики</w:t>
            </w:r>
          </w:p>
        </w:tc>
        <w:tc>
          <w:tcPr>
            <w:tcW w:w="1595" w:type="dxa"/>
          </w:tcPr>
          <w:p w:rsidR="004B4409" w:rsidRPr="004B4409" w:rsidRDefault="004B4409" w:rsidP="00CE58C1">
            <w:pPr>
              <w:rPr>
                <w:rFonts w:ascii="Times New Roman" w:hAnsi="Times New Roman" w:cs="Times New Roman"/>
                <w:u w:val="single"/>
              </w:rPr>
            </w:pPr>
            <w:r w:rsidRPr="004B4409">
              <w:rPr>
                <w:rFonts w:ascii="Times New Roman" w:hAnsi="Times New Roman" w:cs="Times New Roman"/>
              </w:rPr>
              <w:t>Правильно выполнять строевые команды «Равняйсь!», «Смирно!», «Вольно!».</w:t>
            </w:r>
          </w:p>
          <w:p w:rsidR="004B4409" w:rsidRPr="004B4409" w:rsidRDefault="004B4409" w:rsidP="00CE58C1">
            <w:pPr>
              <w:rPr>
                <w:rFonts w:ascii="Times New Roman" w:hAnsi="Times New Roman" w:cs="Times New Roman"/>
                <w:b/>
                <w:bCs/>
                <w:color w:val="FF0000"/>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  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 проявление особого интереса к новому, собственно школьному содержанию занятий</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val="restart"/>
            <w:textDirection w:val="tbRl"/>
            <w:vAlign w:val="center"/>
          </w:tcPr>
          <w:p w:rsidR="004B4409" w:rsidRPr="004B4409" w:rsidRDefault="004B4409" w:rsidP="00CE58C1">
            <w:pPr>
              <w:ind w:left="113" w:right="113"/>
              <w:jc w:val="center"/>
              <w:rPr>
                <w:rFonts w:ascii="Times New Roman" w:hAnsi="Times New Roman" w:cs="Times New Roman"/>
              </w:rPr>
            </w:pPr>
            <w:r w:rsidRPr="004B4409">
              <w:rPr>
                <w:rFonts w:ascii="Times New Roman" w:hAnsi="Times New Roman" w:cs="Times New Roman"/>
                <w:b/>
                <w:bCs/>
              </w:rPr>
              <w:t>Легкая атлетика (10 часов)</w:t>
            </w:r>
          </w:p>
        </w:tc>
      </w:tr>
      <w:tr w:rsidR="004B4409" w:rsidRPr="004B4409" w:rsidTr="00CE58C1">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2</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Повороты направо, налево, переступанием. Бег 30 м. Высокий старт </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 Бегать на короткую дистанцию</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повороты, бегать с максимальной скоростью до 30 м.</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xml:space="preserve">. понимание и принятие цели. Сформулированной педагогом; </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 xml:space="preserve">. Договариваться и приходить к общему решению </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tcPr>
          <w:p w:rsidR="004B4409" w:rsidRPr="004B4409" w:rsidRDefault="004B4409" w:rsidP="00CE58C1">
            <w:pPr>
              <w:rPr>
                <w:rFonts w:ascii="Times New Roman" w:hAnsi="Times New Roman" w:cs="Times New Roman"/>
              </w:rPr>
            </w:pPr>
          </w:p>
        </w:tc>
      </w:tr>
      <w:tr w:rsidR="004B4409" w:rsidRPr="004B4409" w:rsidTr="00CE58C1">
        <w:tc>
          <w:tcPr>
            <w:tcW w:w="800" w:type="dxa"/>
          </w:tcPr>
          <w:p w:rsidR="004B4409" w:rsidRPr="004B4409" w:rsidRDefault="004B4409" w:rsidP="00CE58C1">
            <w:pPr>
              <w:jc w:val="center"/>
              <w:rPr>
                <w:rFonts w:ascii="Times New Roman" w:hAnsi="Times New Roman" w:cs="Times New Roman"/>
              </w:rPr>
            </w:pPr>
          </w:p>
          <w:p w:rsidR="004B4409" w:rsidRPr="004B4409" w:rsidRDefault="004B4409" w:rsidP="00CE58C1">
            <w:pPr>
              <w:jc w:val="center"/>
              <w:rPr>
                <w:rFonts w:ascii="Times New Roman" w:hAnsi="Times New Roman" w:cs="Times New Roman"/>
              </w:rPr>
            </w:pPr>
          </w:p>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3</w:t>
            </w:r>
          </w:p>
        </w:tc>
        <w:tc>
          <w:tcPr>
            <w:tcW w:w="1687" w:type="dxa"/>
            <w:gridSpan w:val="2"/>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Прыжок в длину с </w:t>
            </w:r>
            <w:proofErr w:type="spellStart"/>
            <w:r w:rsidRPr="004B4409">
              <w:rPr>
                <w:rFonts w:ascii="Times New Roman" w:hAnsi="Times New Roman" w:cs="Times New Roman"/>
              </w:rPr>
              <w:t>места.Бег</w:t>
            </w:r>
            <w:proofErr w:type="spellEnd"/>
            <w:r w:rsidRPr="004B4409">
              <w:rPr>
                <w:rFonts w:ascii="Times New Roman" w:hAnsi="Times New Roman" w:cs="Times New Roman"/>
              </w:rPr>
              <w:t xml:space="preserve"> до 4 мин. с изменением направления в чередовании с ходьбой.</w:t>
            </w:r>
          </w:p>
          <w:p w:rsidR="004B4409" w:rsidRPr="004B4409" w:rsidRDefault="004B4409" w:rsidP="00CE58C1">
            <w:pPr>
              <w:rPr>
                <w:rFonts w:ascii="Times New Roman" w:hAnsi="Times New Roman" w:cs="Times New Roman"/>
                <w:color w:val="FF0000"/>
              </w:rPr>
            </w:pP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Изучение нового</w:t>
            </w:r>
          </w:p>
          <w:p w:rsidR="004B4409" w:rsidRPr="004B4409" w:rsidRDefault="004B4409" w:rsidP="00CE58C1">
            <w:pPr>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Бегать на короткую дистанцию</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прыжки в длину с места, основные движения в ходьбе и беге с изменением направления; бегать с максимальной скоростью до 60 м.</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val="restart"/>
          </w:tcPr>
          <w:p w:rsidR="004B4409" w:rsidRPr="004B4409" w:rsidRDefault="004B4409" w:rsidP="00CE58C1">
            <w:pPr>
              <w:rPr>
                <w:rFonts w:ascii="Times New Roman" w:hAnsi="Times New Roman" w:cs="Times New Roman"/>
              </w:rPr>
            </w:pPr>
            <w:r w:rsidRPr="004B4409">
              <w:rPr>
                <w:rFonts w:ascii="Times New Roman" w:hAnsi="Times New Roman" w:cs="Times New Roman"/>
                <w:b/>
                <w:bCs/>
              </w:rPr>
              <w:t xml:space="preserve">                         Легкая атлетика (10 часов)</w:t>
            </w:r>
          </w:p>
        </w:tc>
      </w:tr>
      <w:tr w:rsidR="004B4409" w:rsidRPr="004B4409" w:rsidTr="00CE58C1">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4</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 Прыжок в длину с места. Бег по прямой 20-40 м. п/и «К своим флажкам». </w:t>
            </w: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proofErr w:type="spellStart"/>
            <w:r w:rsidRPr="004B4409">
              <w:rPr>
                <w:rFonts w:ascii="Times New Roman" w:hAnsi="Times New Roman" w:cs="Times New Roman"/>
              </w:rPr>
              <w:t>Комбини</w:t>
            </w:r>
            <w:proofErr w:type="spellEnd"/>
            <w:r w:rsidRPr="004B4409">
              <w:rPr>
                <w:rFonts w:ascii="Times New Roman" w:hAnsi="Times New Roman" w:cs="Times New Roman"/>
              </w:rPr>
              <w:t>-</w:t>
            </w:r>
          </w:p>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rPr>
              <w:t>рованный</w:t>
            </w:r>
            <w:proofErr w:type="spellEnd"/>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Ходить под счёт</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прыжки в длину с места; бегать по прямой 20-40 минут с максимальной скоростью до 30 м, до 60 м</w:t>
            </w:r>
            <w:r w:rsidRPr="004B4409">
              <w:rPr>
                <w:rFonts w:ascii="Times New Roman" w:hAnsi="Times New Roman" w:cs="Times New Roman"/>
                <w:b/>
                <w:bCs/>
              </w:rPr>
              <w:t>.</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Находить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8F5C25">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 проявл</w:t>
            </w:r>
            <w:r w:rsidR="008F5C25">
              <w:rPr>
                <w:rFonts w:ascii="Times New Roman" w:hAnsi="Times New Roman" w:cs="Times New Roman"/>
              </w:rPr>
              <w:t>ение особого интереса к новому.</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tcPr>
          <w:p w:rsidR="004B4409" w:rsidRPr="004B4409" w:rsidRDefault="004B4409" w:rsidP="00CE58C1">
            <w:pPr>
              <w:rPr>
                <w:rFonts w:ascii="Times New Roman" w:hAnsi="Times New Roman" w:cs="Times New Roman"/>
              </w:rPr>
            </w:pPr>
          </w:p>
        </w:tc>
      </w:tr>
      <w:tr w:rsidR="004B4409" w:rsidRPr="004B4409" w:rsidTr="008F5C25">
        <w:trPr>
          <w:trHeight w:val="3458"/>
        </w:trPr>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5</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Прыжок в длину с места. Бег по прямой 20-40 м. </w:t>
            </w:r>
          </w:p>
          <w:p w:rsidR="004B4409" w:rsidRPr="004B4409" w:rsidRDefault="004B4409" w:rsidP="00CE58C1">
            <w:pPr>
              <w:rPr>
                <w:rFonts w:ascii="Times New Roman" w:hAnsi="Times New Roman" w:cs="Times New Roman"/>
              </w:rPr>
            </w:pPr>
            <w:r w:rsidRPr="004B4409">
              <w:rPr>
                <w:rFonts w:ascii="Times New Roman" w:hAnsi="Times New Roman" w:cs="Times New Roman"/>
              </w:rPr>
              <w:t>п/и «К своим флажкам».</w:t>
            </w: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color w:val="FF0000"/>
              </w:rPr>
            </w:pPr>
          </w:p>
          <w:p w:rsidR="004B4409" w:rsidRPr="004B4409" w:rsidRDefault="004B4409" w:rsidP="00CE58C1">
            <w:pPr>
              <w:rPr>
                <w:rFonts w:ascii="Times New Roman" w:hAnsi="Times New Roman" w:cs="Times New Roman"/>
                <w:color w:val="FF0000"/>
              </w:rPr>
            </w:pP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proofErr w:type="spellStart"/>
            <w:r w:rsidRPr="004B4409">
              <w:rPr>
                <w:rFonts w:ascii="Times New Roman" w:hAnsi="Times New Roman" w:cs="Times New Roman"/>
              </w:rPr>
              <w:t>Комбини</w:t>
            </w:r>
            <w:proofErr w:type="spellEnd"/>
            <w:r w:rsidRPr="004B4409">
              <w:rPr>
                <w:rFonts w:ascii="Times New Roman" w:hAnsi="Times New Roman" w:cs="Times New Roman"/>
              </w:rPr>
              <w:t>-</w:t>
            </w:r>
          </w:p>
          <w:p w:rsidR="004B4409" w:rsidRPr="004B4409" w:rsidRDefault="004B4409" w:rsidP="00CE58C1">
            <w:pPr>
              <w:autoSpaceDE w:val="0"/>
              <w:autoSpaceDN w:val="0"/>
              <w:adjustRightInd w:val="0"/>
              <w:spacing w:line="232" w:lineRule="auto"/>
              <w:rPr>
                <w:rFonts w:ascii="Times New Roman" w:hAnsi="Times New Roman" w:cs="Times New Roman"/>
              </w:rPr>
            </w:pPr>
            <w:proofErr w:type="spellStart"/>
            <w:r w:rsidRPr="004B4409">
              <w:rPr>
                <w:rFonts w:ascii="Times New Roman" w:hAnsi="Times New Roman" w:cs="Times New Roman"/>
              </w:rPr>
              <w:t>рованный</w:t>
            </w:r>
            <w:proofErr w:type="spellEnd"/>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Ходить под счёт. Бегать на короткую дистанцию с ускорением</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прыжке в длину с места, в  беге; бегать  по прямой 20 -40 м. с максимальной скоростью до 60 м.</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r w:rsidRPr="004B4409">
              <w:rPr>
                <w:rFonts w:ascii="Times New Roman" w:hAnsi="Times New Roman" w:cs="Times New Roman"/>
              </w:rPr>
              <w:t xml:space="preserve"> понимать и принимать цели, сформулированные учителем; </w:t>
            </w:r>
            <w:r w:rsidRPr="004B4409">
              <w:rPr>
                <w:rFonts w:ascii="Times New Roman" w:hAnsi="Times New Roman" w:cs="Times New Roman"/>
                <w:u w:val="single"/>
              </w:rPr>
              <w:t>Регул.</w:t>
            </w:r>
            <w:r w:rsidRPr="004B4409">
              <w:rPr>
                <w:rFonts w:ascii="Times New Roman" w:hAnsi="Times New Roman" w:cs="Times New Roman"/>
              </w:rPr>
              <w:t>принимать и сохранять учебную задачу; осуществлять контроль по образцу;</w:t>
            </w:r>
            <w:r w:rsidRPr="004B4409">
              <w:rPr>
                <w:rFonts w:ascii="Times New Roman" w:hAnsi="Times New Roman" w:cs="Times New Roman"/>
                <w:u w:val="single"/>
              </w:rPr>
              <w:t>Коммун.</w:t>
            </w:r>
            <w:r w:rsidRPr="004B4409">
              <w:rPr>
                <w:rFonts w:ascii="Times New Roman" w:hAnsi="Times New Roman" w:cs="Times New Roman"/>
              </w:rPr>
              <w:t xml:space="preserve"> формулировать собственное мнение; допускать возможность существования у людей различных точек зрения; 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tcPr>
          <w:p w:rsidR="004B4409" w:rsidRPr="004B4409" w:rsidRDefault="004B4409" w:rsidP="00CE58C1">
            <w:pPr>
              <w:rPr>
                <w:rFonts w:ascii="Times New Roman" w:hAnsi="Times New Roman" w:cs="Times New Roman"/>
              </w:rPr>
            </w:pPr>
          </w:p>
        </w:tc>
      </w:tr>
      <w:tr w:rsidR="004B4409" w:rsidRPr="004B4409" w:rsidTr="00CE58C1">
        <w:tc>
          <w:tcPr>
            <w:tcW w:w="800" w:type="dxa"/>
          </w:tcPr>
          <w:p w:rsidR="004B4409" w:rsidRPr="008F5C25" w:rsidRDefault="004B4409" w:rsidP="008F5C25">
            <w:pPr>
              <w:jc w:val="center"/>
              <w:rPr>
                <w:rFonts w:ascii="Times New Roman" w:hAnsi="Times New Roman" w:cs="Times New Roman"/>
              </w:rPr>
            </w:pPr>
            <w:r w:rsidRPr="004B4409">
              <w:rPr>
                <w:rFonts w:ascii="Times New Roman" w:hAnsi="Times New Roman" w:cs="Times New Roman"/>
              </w:rPr>
              <w:t>6</w:t>
            </w:r>
          </w:p>
        </w:tc>
        <w:tc>
          <w:tcPr>
            <w:tcW w:w="1687" w:type="dxa"/>
            <w:gridSpan w:val="2"/>
          </w:tcPr>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Прыжок в длину с места –контрольное упражнение. Метание мяча на дальность.</w:t>
            </w:r>
          </w:p>
          <w:p w:rsidR="004B4409" w:rsidRPr="004B4409" w:rsidRDefault="004B4409" w:rsidP="00CE58C1">
            <w:pPr>
              <w:rPr>
                <w:rFonts w:ascii="Times New Roman" w:hAnsi="Times New Roman" w:cs="Times New Roman"/>
                <w:color w:val="FF0000"/>
              </w:rPr>
            </w:pP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прыжки в длину с места, метать мяч на  дальность.</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прыжки в длину с места, метать мяч на  дальность.</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r w:rsidRPr="004B4409">
              <w:rPr>
                <w:rFonts w:ascii="Times New Roman" w:hAnsi="Times New Roman" w:cs="Times New Roman"/>
              </w:rPr>
              <w:t xml:space="preserve"> понимать и принимать цели, сформулированные учителем; </w:t>
            </w:r>
          </w:p>
          <w:p w:rsidR="008F5C25" w:rsidRPr="008F5C25"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и сохранять учебную задачу; адекватно воспри</w:t>
            </w:r>
            <w:r w:rsidR="008F5C25">
              <w:rPr>
                <w:rFonts w:ascii="Times New Roman" w:hAnsi="Times New Roman" w:cs="Times New Roman"/>
              </w:rPr>
              <w:t xml:space="preserve">нимать словесную </w:t>
            </w:r>
            <w:proofErr w:type="spellStart"/>
            <w:r w:rsidR="008F5C25">
              <w:rPr>
                <w:rFonts w:ascii="Times New Roman" w:hAnsi="Times New Roman" w:cs="Times New Roman"/>
              </w:rPr>
              <w:t>оценку</w:t>
            </w:r>
            <w:r>
              <w:rPr>
                <w:rFonts w:ascii="Times New Roman" w:hAnsi="Times New Roman" w:cs="Times New Roman"/>
              </w:rPr>
              <w:t>чителя</w:t>
            </w:r>
            <w:proofErr w:type="spellEnd"/>
            <w:r w:rsidR="008F5C25">
              <w:rPr>
                <w:rFonts w:ascii="Times New Roman" w:hAnsi="Times New Roman" w:cs="Times New Roman"/>
              </w:rPr>
              <w:t>.</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val="restart"/>
            <w:textDirection w:val="tbRl"/>
          </w:tcPr>
          <w:p w:rsidR="004B4409" w:rsidRPr="004B4409" w:rsidRDefault="004B4409" w:rsidP="00CE58C1">
            <w:pPr>
              <w:ind w:left="113" w:right="113"/>
              <w:rPr>
                <w:rFonts w:ascii="Times New Roman" w:hAnsi="Times New Roman" w:cs="Times New Roman"/>
              </w:rPr>
            </w:pPr>
          </w:p>
          <w:p w:rsidR="004B4409" w:rsidRPr="004B4409" w:rsidRDefault="004B4409" w:rsidP="00CE58C1">
            <w:pPr>
              <w:ind w:left="113" w:right="113"/>
              <w:rPr>
                <w:rFonts w:ascii="Times New Roman" w:hAnsi="Times New Roman" w:cs="Times New Roman"/>
              </w:rPr>
            </w:pPr>
          </w:p>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Легкая атлетика (10 часов)           </w:t>
            </w:r>
          </w:p>
          <w:p w:rsidR="004B4409" w:rsidRPr="004B4409" w:rsidRDefault="004B4409" w:rsidP="00CE58C1">
            <w:pPr>
              <w:ind w:left="113" w:right="113"/>
              <w:rPr>
                <w:rFonts w:ascii="Times New Roman" w:hAnsi="Times New Roman" w:cs="Times New Roman"/>
              </w:rPr>
            </w:pPr>
          </w:p>
          <w:p w:rsidR="004B4409" w:rsidRPr="004B4409" w:rsidRDefault="004B4409" w:rsidP="00CE58C1">
            <w:pPr>
              <w:ind w:left="113" w:right="113"/>
              <w:rPr>
                <w:rFonts w:ascii="Times New Roman" w:hAnsi="Times New Roman" w:cs="Times New Roman"/>
              </w:rPr>
            </w:pPr>
          </w:p>
        </w:tc>
      </w:tr>
      <w:tr w:rsidR="004B4409" w:rsidRPr="004B4409" w:rsidTr="00CE58C1">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7</w:t>
            </w:r>
          </w:p>
        </w:tc>
        <w:tc>
          <w:tcPr>
            <w:tcW w:w="1687" w:type="dxa"/>
            <w:gridSpan w:val="2"/>
          </w:tcPr>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Бег 30 м – контрольное упражнение. Перестроение из колонны по одному  в колонну по два.</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контрольное упражнение – бег 30 м. . перестраиваться из колонны по одному в колонну по два.</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перестроение из колонны по одному в колонну по два.</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 xml:space="preserve">уметь использовать наглядные модели; Находит ответы на вопросы, используя свой собственный опыт и различную </w:t>
            </w:r>
            <w:proofErr w:type="spellStart"/>
            <w:r w:rsidRPr="004B4409">
              <w:rPr>
                <w:rFonts w:ascii="Times New Roman" w:hAnsi="Times New Roman" w:cs="Times New Roman"/>
              </w:rPr>
              <w:t>информацию;</w:t>
            </w:r>
            <w:r w:rsidRPr="004B4409">
              <w:rPr>
                <w:rFonts w:ascii="Times New Roman" w:hAnsi="Times New Roman" w:cs="Times New Roman"/>
                <w:u w:val="single"/>
              </w:rPr>
              <w:t>Регул</w:t>
            </w:r>
            <w:proofErr w:type="spellEnd"/>
            <w:r w:rsidRPr="004B4409">
              <w:rPr>
                <w:rFonts w:ascii="Times New Roman" w:hAnsi="Times New Roman" w:cs="Times New Roman"/>
                <w:u w:val="single"/>
              </w:rPr>
              <w:t xml:space="preserve">. </w:t>
            </w:r>
            <w:r w:rsidRPr="004B4409">
              <w:rPr>
                <w:rFonts w:ascii="Times New Roman" w:hAnsi="Times New Roman" w:cs="Times New Roman"/>
              </w:rPr>
              <w:t xml:space="preserve">принимать учебную задачу; осуществлять контроль по </w:t>
            </w:r>
            <w:proofErr w:type="spellStart"/>
            <w:r w:rsidRPr="004B4409">
              <w:rPr>
                <w:rFonts w:ascii="Times New Roman" w:hAnsi="Times New Roman" w:cs="Times New Roman"/>
              </w:rPr>
              <w:t>образцу;</w:t>
            </w:r>
            <w:r w:rsidRPr="004B4409">
              <w:rPr>
                <w:rFonts w:ascii="Times New Roman" w:hAnsi="Times New Roman" w:cs="Times New Roman"/>
                <w:u w:val="single"/>
              </w:rPr>
              <w:t>Коммун</w:t>
            </w:r>
            <w:proofErr w:type="spellEnd"/>
            <w:r w:rsidRPr="004B4409">
              <w:rPr>
                <w:rFonts w:ascii="Times New Roman" w:hAnsi="Times New Roman" w:cs="Times New Roman"/>
                <w:u w:val="single"/>
              </w:rPr>
              <w:t xml:space="preserve">. </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tcPr>
          <w:p w:rsidR="004B4409" w:rsidRPr="004B4409" w:rsidRDefault="004B4409" w:rsidP="00CE58C1">
            <w:pPr>
              <w:rPr>
                <w:rFonts w:ascii="Times New Roman" w:hAnsi="Times New Roman" w:cs="Times New Roman"/>
              </w:rPr>
            </w:pPr>
          </w:p>
        </w:tc>
      </w:tr>
      <w:tr w:rsidR="004B4409" w:rsidRPr="004B4409" w:rsidTr="00CE58C1">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8</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Перестроение из одной шеренги в две. Метание мяча.  Игра «Кто дальше бросит».</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Правильно выполнять основные движения в метании и в перестроении.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Перестраиваться из одной шеренги в две. Метать различные предметы и мячи на дальность с места из различных положений</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tcPr>
          <w:p w:rsidR="004B4409" w:rsidRPr="004B4409" w:rsidRDefault="004B4409" w:rsidP="00CE58C1">
            <w:pPr>
              <w:rPr>
                <w:rFonts w:ascii="Times New Roman" w:hAnsi="Times New Roman" w:cs="Times New Roman"/>
              </w:rPr>
            </w:pPr>
          </w:p>
        </w:tc>
      </w:tr>
      <w:tr w:rsidR="004B4409" w:rsidRPr="004B4409" w:rsidTr="008F5C25">
        <w:trPr>
          <w:trHeight w:val="608"/>
        </w:trPr>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9</w:t>
            </w:r>
          </w:p>
        </w:tc>
        <w:tc>
          <w:tcPr>
            <w:tcW w:w="1687" w:type="dxa"/>
            <w:gridSpan w:val="2"/>
          </w:tcPr>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Метание мяча на дальность –контрольное упражнение. Подтягивания на перекладине.</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метании;</w:t>
            </w: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при подтягивании на перекладине.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Метать  мячи на дальность с места из различных положений</w:t>
            </w: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Подтягиваться на перекладине.</w:t>
            </w: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 xml:space="preserve">уметь использовать наглядные модели; Находит ответы на вопросы, используя свой собственный опыт и различную </w:t>
            </w:r>
            <w:proofErr w:type="spellStart"/>
            <w:r w:rsidRPr="004B4409">
              <w:rPr>
                <w:rFonts w:ascii="Times New Roman" w:hAnsi="Times New Roman" w:cs="Times New Roman"/>
              </w:rPr>
              <w:t>информацию;</w:t>
            </w:r>
            <w:r w:rsidRPr="004B4409">
              <w:rPr>
                <w:rFonts w:ascii="Times New Roman" w:hAnsi="Times New Roman" w:cs="Times New Roman"/>
                <w:u w:val="single"/>
              </w:rPr>
              <w:t>Регул</w:t>
            </w:r>
            <w:proofErr w:type="spellEnd"/>
            <w:r w:rsidRPr="004B4409">
              <w:rPr>
                <w:rFonts w:ascii="Times New Roman" w:hAnsi="Times New Roman" w:cs="Times New Roman"/>
                <w:u w:val="single"/>
              </w:rPr>
              <w:t xml:space="preserve">. </w:t>
            </w:r>
            <w:r w:rsidRPr="004B4409">
              <w:rPr>
                <w:rFonts w:ascii="Times New Roman" w:hAnsi="Times New Roman" w:cs="Times New Roman"/>
              </w:rPr>
              <w:t xml:space="preserve">принимать учебную задачу; осуществлять контроль по </w:t>
            </w:r>
            <w:proofErr w:type="spellStart"/>
            <w:r w:rsidRPr="004B4409">
              <w:rPr>
                <w:rFonts w:ascii="Times New Roman" w:hAnsi="Times New Roman" w:cs="Times New Roman"/>
              </w:rPr>
              <w:t>образцу;</w:t>
            </w:r>
            <w:r w:rsidRPr="004B4409">
              <w:rPr>
                <w:rFonts w:ascii="Times New Roman" w:hAnsi="Times New Roman" w:cs="Times New Roman"/>
                <w:u w:val="single"/>
              </w:rPr>
              <w:t>Коммун</w:t>
            </w:r>
            <w:proofErr w:type="spellEnd"/>
            <w:r w:rsidRPr="004B4409">
              <w:rPr>
                <w:rFonts w:ascii="Times New Roman" w:hAnsi="Times New Roman" w:cs="Times New Roman"/>
                <w:u w:val="single"/>
              </w:rPr>
              <w:t xml:space="preserve">. </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tcPr>
          <w:p w:rsidR="004B4409" w:rsidRPr="004B4409" w:rsidRDefault="004B4409" w:rsidP="00CE58C1">
            <w:pPr>
              <w:rPr>
                <w:rFonts w:ascii="Times New Roman" w:hAnsi="Times New Roman" w:cs="Times New Roman"/>
              </w:rPr>
            </w:pPr>
          </w:p>
        </w:tc>
      </w:tr>
      <w:tr w:rsidR="004B4409" w:rsidRPr="004B4409" w:rsidTr="00CE58C1">
        <w:tc>
          <w:tcPr>
            <w:tcW w:w="800" w:type="dxa"/>
          </w:tcPr>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10</w:t>
            </w:r>
          </w:p>
        </w:tc>
        <w:tc>
          <w:tcPr>
            <w:tcW w:w="1687" w:type="dxa"/>
            <w:gridSpan w:val="2"/>
          </w:tcPr>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Свое место в колонне. Челночный бег 3х10 м. п/и  «Лисы и куры»</w:t>
            </w:r>
          </w:p>
          <w:p w:rsidR="004B4409" w:rsidRPr="004B4409" w:rsidRDefault="004B4409" w:rsidP="00CE58C1">
            <w:pPr>
              <w:rPr>
                <w:rFonts w:ascii="Times New Roman" w:hAnsi="Times New Roman" w:cs="Times New Roman"/>
                <w:color w:val="FF0000"/>
              </w:rPr>
            </w:pP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proofErr w:type="spellStart"/>
            <w:r w:rsidRPr="004B4409">
              <w:rPr>
                <w:rFonts w:ascii="Times New Roman" w:hAnsi="Times New Roman" w:cs="Times New Roman"/>
              </w:rPr>
              <w:t>Комбини</w:t>
            </w:r>
            <w:proofErr w:type="spellEnd"/>
            <w:r w:rsidRPr="004B4409">
              <w:rPr>
                <w:rFonts w:ascii="Times New Roman" w:hAnsi="Times New Roman" w:cs="Times New Roman"/>
              </w:rPr>
              <w:t>-</w:t>
            </w:r>
          </w:p>
          <w:p w:rsidR="004B4409" w:rsidRPr="004B4409" w:rsidRDefault="004B4409" w:rsidP="00CE58C1">
            <w:pPr>
              <w:autoSpaceDE w:val="0"/>
              <w:autoSpaceDN w:val="0"/>
              <w:adjustRightInd w:val="0"/>
              <w:spacing w:line="232" w:lineRule="auto"/>
              <w:rPr>
                <w:rFonts w:ascii="Times New Roman" w:hAnsi="Times New Roman" w:cs="Times New Roman"/>
              </w:rPr>
            </w:pPr>
            <w:proofErr w:type="spellStart"/>
            <w:r w:rsidRPr="004B4409">
              <w:rPr>
                <w:rFonts w:ascii="Times New Roman" w:hAnsi="Times New Roman" w:cs="Times New Roman"/>
              </w:rPr>
              <w:t>рованный</w:t>
            </w:r>
            <w:proofErr w:type="spellEnd"/>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перестроении, знать свое место в колонне.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челночный бег.</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1" w:type="dxa"/>
          </w:tcPr>
          <w:p w:rsidR="004B4409" w:rsidRPr="004B4409" w:rsidRDefault="004B4409" w:rsidP="00CE58C1">
            <w:pPr>
              <w:rPr>
                <w:rFonts w:ascii="Times New Roman" w:hAnsi="Times New Roman" w:cs="Times New Roman"/>
              </w:rPr>
            </w:pPr>
          </w:p>
        </w:tc>
        <w:tc>
          <w:tcPr>
            <w:tcW w:w="762" w:type="dxa"/>
            <w:gridSpan w:val="2"/>
          </w:tcPr>
          <w:p w:rsidR="004B4409" w:rsidRPr="004B4409" w:rsidRDefault="004B4409" w:rsidP="00CE58C1">
            <w:pPr>
              <w:rPr>
                <w:rFonts w:ascii="Times New Roman" w:hAnsi="Times New Roman" w:cs="Times New Roman"/>
              </w:rPr>
            </w:pPr>
          </w:p>
        </w:tc>
        <w:tc>
          <w:tcPr>
            <w:tcW w:w="1170" w:type="dxa"/>
            <w:gridSpan w:val="2"/>
            <w:vMerge/>
          </w:tcPr>
          <w:p w:rsidR="004B4409" w:rsidRPr="004B4409" w:rsidRDefault="004B4409" w:rsidP="00CE58C1">
            <w:pPr>
              <w:rPr>
                <w:rFonts w:ascii="Times New Roman" w:hAnsi="Times New Roman" w:cs="Times New Roman"/>
              </w:rPr>
            </w:pPr>
          </w:p>
        </w:tc>
      </w:tr>
      <w:tr w:rsidR="004B4409" w:rsidRPr="004B4409" w:rsidTr="00CE58C1">
        <w:tc>
          <w:tcPr>
            <w:tcW w:w="800" w:type="dxa"/>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11</w:t>
            </w:r>
          </w:p>
        </w:tc>
        <w:tc>
          <w:tcPr>
            <w:tcW w:w="1687" w:type="dxa"/>
            <w:gridSpan w:val="2"/>
          </w:tcPr>
          <w:p w:rsidR="004B4409" w:rsidRPr="004B4409" w:rsidRDefault="004B4409" w:rsidP="00CE58C1">
            <w:pPr>
              <w:rPr>
                <w:rFonts w:ascii="Times New Roman" w:hAnsi="Times New Roman" w:cs="Times New Roman"/>
                <w:u w:val="single"/>
              </w:rPr>
            </w:pPr>
          </w:p>
          <w:p w:rsidR="004B4409" w:rsidRPr="004B4409" w:rsidRDefault="004B4409" w:rsidP="00CE58C1">
            <w:pPr>
              <w:rPr>
                <w:rFonts w:ascii="Times New Roman" w:hAnsi="Times New Roman" w:cs="Times New Roman"/>
                <w:u w:val="single"/>
              </w:rPr>
            </w:pP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Инструктаж по ТБ</w:t>
            </w:r>
            <w:r w:rsidRPr="004B4409">
              <w:rPr>
                <w:rFonts w:ascii="Times New Roman" w:hAnsi="Times New Roman" w:cs="Times New Roman"/>
              </w:rPr>
              <w:t xml:space="preserve"> во время занятий играми. Построение в колонну по одному. Подбрасывание и ловля мяча двумя руками.</w:t>
            </w:r>
          </w:p>
          <w:p w:rsidR="004B4409" w:rsidRPr="004B4409" w:rsidRDefault="004B4409" w:rsidP="00CE58C1">
            <w:pPr>
              <w:rPr>
                <w:rFonts w:ascii="Times New Roman" w:hAnsi="Times New Roman" w:cs="Times New Roman"/>
                <w:color w:val="FF0000"/>
                <w:u w:val="single"/>
              </w:rPr>
            </w:pPr>
          </w:p>
        </w:tc>
        <w:tc>
          <w:tcPr>
            <w:tcW w:w="1413" w:type="dxa"/>
          </w:tcPr>
          <w:p w:rsidR="004B4409" w:rsidRPr="004B4409" w:rsidRDefault="004B4409" w:rsidP="00CE58C1">
            <w:pPr>
              <w:autoSpaceDE w:val="0"/>
              <w:autoSpaceDN w:val="0"/>
              <w:adjustRightInd w:val="0"/>
              <w:spacing w:line="244" w:lineRule="auto"/>
              <w:rPr>
                <w:rFonts w:ascii="Times New Roman" w:hAnsi="Times New Roman" w:cs="Times New Roman"/>
              </w:rPr>
            </w:pPr>
          </w:p>
          <w:p w:rsidR="004B4409" w:rsidRPr="004B4409" w:rsidRDefault="004B4409" w:rsidP="00CE58C1">
            <w:pPr>
              <w:autoSpaceDE w:val="0"/>
              <w:autoSpaceDN w:val="0"/>
              <w:adjustRightInd w:val="0"/>
              <w:spacing w:line="244" w:lineRule="auto"/>
              <w:rPr>
                <w:rFonts w:ascii="Times New Roman" w:hAnsi="Times New Roman" w:cs="Times New Roman"/>
              </w:rPr>
            </w:pPr>
          </w:p>
          <w:p w:rsidR="004B4409" w:rsidRPr="004B4409" w:rsidRDefault="004B4409" w:rsidP="00CE58C1">
            <w:pPr>
              <w:autoSpaceDE w:val="0"/>
              <w:autoSpaceDN w:val="0"/>
              <w:adjustRightInd w:val="0"/>
              <w:spacing w:line="244"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перестроении в колонну по одному. Подбрасывать и ловить мячи двумя руками.</w:t>
            </w:r>
          </w:p>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прыжками, метаниями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прыжками, метаниями. Подбрасывать и ловить мячи. Перестраиваться в колонну по одному.</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Подвижные игры с элементами спортивных  игр (17 часов)</w:t>
            </w:r>
          </w:p>
        </w:tc>
      </w:tr>
      <w:tr w:rsidR="004B4409" w:rsidRPr="004B4409" w:rsidTr="00CE58C1">
        <w:trPr>
          <w:trHeight w:val="2530"/>
        </w:trPr>
        <w:tc>
          <w:tcPr>
            <w:tcW w:w="800" w:type="dxa"/>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12</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Подвижная игра  «Быстро встать в строй»</w:t>
            </w:r>
          </w:p>
          <w:p w:rsidR="004B4409" w:rsidRPr="004B4409" w:rsidRDefault="004B4409" w:rsidP="00CE58C1">
            <w:pPr>
              <w:rPr>
                <w:rFonts w:ascii="Times New Roman" w:hAnsi="Times New Roman" w:cs="Times New Roman"/>
                <w:color w:val="FF0000"/>
              </w:rPr>
            </w:pPr>
            <w:r w:rsidRPr="004B4409">
              <w:rPr>
                <w:rFonts w:ascii="Times New Roman" w:hAnsi="Times New Roman" w:cs="Times New Roman"/>
                <w:color w:val="FF0000"/>
              </w:rPr>
              <w:t>.</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прыжками, метаниями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Играть в подвижные игры </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00" w:type="dxa"/>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13</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Удары мяча о пол и ловля его одной рукой.</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при ударе мяча о пол и ловле его одной рукой.</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удары мяча о пол и ловить его одной рукой.</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применять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00" w:type="dxa"/>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14</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Передача  и ловля мяча на месте в парах.</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передачу и ловлю мяча на месте в парах.</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передачей и ловлей мяча</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cPr>
          <w:p w:rsidR="004B4409" w:rsidRPr="004B4409" w:rsidRDefault="004B4409" w:rsidP="00CE58C1">
            <w:pPr>
              <w:rPr>
                <w:rFonts w:ascii="Times New Roman" w:hAnsi="Times New Roman" w:cs="Times New Roman"/>
              </w:rPr>
            </w:pPr>
          </w:p>
        </w:tc>
      </w:tr>
      <w:tr w:rsidR="004B4409" w:rsidRPr="004B4409" w:rsidTr="00CE58C1">
        <w:trPr>
          <w:trHeight w:val="2278"/>
        </w:trPr>
        <w:tc>
          <w:tcPr>
            <w:tcW w:w="800" w:type="dxa"/>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15</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Ведение мяча на месте, ловля мяча отскочившего от пола. П/и «Бросай-поймай»</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Правильно выполнять ведение мяча на месте и ловлю </w:t>
            </w:r>
            <w:proofErr w:type="spellStart"/>
            <w:r w:rsidRPr="004B4409">
              <w:rPr>
                <w:rFonts w:ascii="Times New Roman" w:hAnsi="Times New Roman" w:cs="Times New Roman"/>
              </w:rPr>
              <w:t>отскочившегося</w:t>
            </w:r>
            <w:proofErr w:type="spellEnd"/>
            <w:r w:rsidRPr="004B4409">
              <w:rPr>
                <w:rFonts w:ascii="Times New Roman" w:hAnsi="Times New Roman" w:cs="Times New Roman"/>
              </w:rPr>
              <w:t xml:space="preserve"> мяча от пол.</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связанные с ловлей и ведением мяча.</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8F5C25">
        <w:trPr>
          <w:trHeight w:val="843"/>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16</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Урок-игра. п/и «Бросай-поймай»</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прыжками, метаниями мяча.</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прыжками, метаниями мяча.</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8F5C25" w:rsidRDefault="004B4409" w:rsidP="008F5C25">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8F5C25">
            <w:pPr>
              <w:ind w:left="113" w:right="113"/>
              <w:rPr>
                <w:rFonts w:ascii="Times New Roman" w:hAnsi="Times New Roman" w:cs="Times New Roman"/>
              </w:rPr>
            </w:pPr>
            <w:r w:rsidRPr="004B4409">
              <w:rPr>
                <w:rFonts w:ascii="Times New Roman" w:hAnsi="Times New Roman" w:cs="Times New Roman"/>
                <w:b/>
                <w:bCs/>
              </w:rPr>
              <w:t>)</w:t>
            </w:r>
          </w:p>
        </w:tc>
      </w:tr>
      <w:tr w:rsidR="004B4409" w:rsidRPr="004B4409" w:rsidTr="00CE58C1">
        <w:trPr>
          <w:trHeight w:val="1164"/>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17</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Построение в две шеренги по расчету. Ловля и передача мяча в движении.</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Выполнять строевые команды. </w:t>
            </w:r>
          </w:p>
          <w:p w:rsidR="004B4409" w:rsidRPr="004B4409" w:rsidRDefault="004B4409" w:rsidP="00CE58C1">
            <w:pPr>
              <w:rPr>
                <w:rFonts w:ascii="Times New Roman" w:hAnsi="Times New Roman" w:cs="Times New Roman"/>
              </w:rPr>
            </w:pPr>
            <w:r w:rsidRPr="004B4409">
              <w:rPr>
                <w:rFonts w:ascii="Times New Roman" w:hAnsi="Times New Roman" w:cs="Times New Roman"/>
              </w:rPr>
              <w:t>Ловить и передавать мяч в движении.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мячом.</w:t>
            </w:r>
          </w:p>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rPr>
          <w:trHeight w:val="2278"/>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18</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Основная стойка и передвижения баскетболиста. Ведение мяча на месте.</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основную стойку баскетболиста и правильно передвигаться.</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Ведению мяча на месте.</w:t>
            </w:r>
          </w:p>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rPr>
          <w:trHeight w:val="2278"/>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19</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Прыжки на двух ногах с продвижением вперед и перепрыгиванием справа и слева от шнура.</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прыжки на двух ногах с продвижением вперед и перепрыгиванием справа и слева от шнура.</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Прыжкам на двух ногах в различных позициях.</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cPr>
          <w:p w:rsidR="004B4409" w:rsidRPr="004B4409" w:rsidRDefault="004B4409" w:rsidP="00CE58C1">
            <w:pPr>
              <w:rPr>
                <w:rFonts w:ascii="Times New Roman" w:hAnsi="Times New Roman" w:cs="Times New Roman"/>
              </w:rPr>
            </w:pPr>
          </w:p>
        </w:tc>
      </w:tr>
      <w:tr w:rsidR="004B4409" w:rsidRPr="004B4409" w:rsidTr="00CE58C1">
        <w:trPr>
          <w:trHeight w:val="70"/>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20</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Урок-игра. п/и «Мяч водящему»</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с мячами.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с мячами.</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8F5C25">
        <w:trPr>
          <w:trHeight w:val="1268"/>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21</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Основная стойка и передвижение баскетболиста приставным шагом.</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стойку баскетболиста и его передвижение приставным шагом.</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Подвижные игры с элементами спортивных  игр (17 часов)</w:t>
            </w:r>
          </w:p>
        </w:tc>
      </w:tr>
      <w:tr w:rsidR="004B4409" w:rsidRPr="004B4409" w:rsidTr="00CE58C1">
        <w:trPr>
          <w:trHeight w:val="2278"/>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22</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Перебрасывание мяча одной рукой и ловля двумя руками. Игра «Мяч водящему».</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движения при перебрасывании мяча одной рукой и ловить его двумя руками.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 на основе игры «Мяч водящему»</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rPr>
          <w:trHeight w:val="172"/>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23</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Ведение мяча стоя на месте, передача и ловля. п/и «Мяч в корзину»</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движения при ведении мяча стоя на месте, его передаче и ловле.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rPr>
          <w:trHeight w:val="2278"/>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24</w:t>
            </w:r>
          </w:p>
        </w:tc>
        <w:tc>
          <w:tcPr>
            <w:tcW w:w="1687" w:type="dxa"/>
            <w:gridSpan w:val="2"/>
          </w:tcPr>
          <w:p w:rsidR="004B4409" w:rsidRPr="004B4409" w:rsidRDefault="004B4409" w:rsidP="00CE58C1">
            <w:pPr>
              <w:rPr>
                <w:rFonts w:ascii="Times New Roman" w:hAnsi="Times New Roman" w:cs="Times New Roman"/>
              </w:rPr>
            </w:pPr>
            <w:r w:rsidRPr="004B4409">
              <w:rPr>
                <w:rFonts w:ascii="Times New Roman" w:hAnsi="Times New Roman" w:cs="Times New Roman"/>
              </w:rPr>
              <w:t>Урок-игра. п/и «Бросай - поймай». Подведение итогов четверти.</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с мячами.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игру</w:t>
            </w:r>
          </w:p>
          <w:p w:rsidR="004B4409" w:rsidRPr="004B4409" w:rsidRDefault="004B4409" w:rsidP="00CE58C1">
            <w:pPr>
              <w:rPr>
                <w:rFonts w:ascii="Times New Roman" w:hAnsi="Times New Roman" w:cs="Times New Roman"/>
              </w:rPr>
            </w:pPr>
            <w:r w:rsidRPr="004B4409">
              <w:rPr>
                <w:rFonts w:ascii="Times New Roman" w:hAnsi="Times New Roman" w:cs="Times New Roman"/>
              </w:rPr>
              <w:t>«Бросай – поймай»</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rPr>
          <w:trHeight w:val="2278"/>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25</w:t>
            </w:r>
          </w:p>
        </w:tc>
        <w:tc>
          <w:tcPr>
            <w:tcW w:w="1687" w:type="dxa"/>
            <w:gridSpan w:val="2"/>
          </w:tcPr>
          <w:p w:rsidR="004B4409" w:rsidRPr="004B4409" w:rsidRDefault="004B4409" w:rsidP="00CE58C1">
            <w:pPr>
              <w:rPr>
                <w:rFonts w:ascii="Times New Roman" w:hAnsi="Times New Roman" w:cs="Times New Roman"/>
                <w:bCs/>
              </w:rPr>
            </w:pPr>
            <w:r w:rsidRPr="004B4409">
              <w:rPr>
                <w:rFonts w:ascii="Times New Roman" w:hAnsi="Times New Roman" w:cs="Times New Roman"/>
                <w:bCs/>
              </w:rPr>
              <w:t>Ходьба и бег парами. Забрасывание мяча в корзину.</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движения при забрасывании мяча в корзину.</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rPr>
          <w:trHeight w:val="70"/>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26</w:t>
            </w:r>
          </w:p>
        </w:tc>
        <w:tc>
          <w:tcPr>
            <w:tcW w:w="1687" w:type="dxa"/>
            <w:gridSpan w:val="2"/>
          </w:tcPr>
          <w:p w:rsidR="004B4409" w:rsidRPr="004B4409" w:rsidRDefault="004B4409" w:rsidP="00CE58C1">
            <w:pPr>
              <w:rPr>
                <w:rFonts w:ascii="Times New Roman" w:hAnsi="Times New Roman" w:cs="Times New Roman"/>
                <w:bCs/>
              </w:rPr>
            </w:pPr>
            <w:r w:rsidRPr="004B4409">
              <w:rPr>
                <w:rFonts w:ascii="Times New Roman" w:hAnsi="Times New Roman" w:cs="Times New Roman"/>
                <w:bCs/>
              </w:rPr>
              <w:t>Перебрасывание мяча через шнур двумя руками из-за головы.</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движения при перебрасывании мяча через шнур двумя руками из-за головы..</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rPr>
          <w:trHeight w:val="2278"/>
        </w:trPr>
        <w:tc>
          <w:tcPr>
            <w:tcW w:w="800" w:type="dxa"/>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27</w:t>
            </w:r>
          </w:p>
        </w:tc>
        <w:tc>
          <w:tcPr>
            <w:tcW w:w="1687" w:type="dxa"/>
            <w:gridSpan w:val="2"/>
          </w:tcPr>
          <w:p w:rsidR="004B4409" w:rsidRPr="004B4409" w:rsidRDefault="004B4409" w:rsidP="00CE58C1">
            <w:pPr>
              <w:rPr>
                <w:rFonts w:ascii="Times New Roman" w:hAnsi="Times New Roman" w:cs="Times New Roman"/>
                <w:bCs/>
              </w:rPr>
            </w:pPr>
            <w:r w:rsidRPr="004B4409">
              <w:rPr>
                <w:rFonts w:ascii="Times New Roman" w:hAnsi="Times New Roman" w:cs="Times New Roman"/>
                <w:bCs/>
              </w:rPr>
              <w:t>Урок-игра «Играй-играй мяч не теряй», «Мяч водящему».</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 с бегом, с мячами.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игры:</w:t>
            </w:r>
          </w:p>
          <w:p w:rsidR="004B4409" w:rsidRPr="004B4409" w:rsidRDefault="004B4409" w:rsidP="00CE58C1">
            <w:pPr>
              <w:rPr>
                <w:rFonts w:ascii="Times New Roman" w:hAnsi="Times New Roman" w:cs="Times New Roman"/>
              </w:rPr>
            </w:pPr>
            <w:r w:rsidRPr="004B4409">
              <w:rPr>
                <w:rFonts w:ascii="Times New Roman" w:hAnsi="Times New Roman" w:cs="Times New Roman"/>
              </w:rPr>
              <w:t>«Играй-играй мяч не теряй», «Мяч водящему».</w:t>
            </w:r>
          </w:p>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28</w:t>
            </w:r>
          </w:p>
        </w:tc>
        <w:tc>
          <w:tcPr>
            <w:tcW w:w="1670" w:type="dxa"/>
          </w:tcPr>
          <w:p w:rsidR="004B4409" w:rsidRPr="004B4409" w:rsidRDefault="004B4409" w:rsidP="00CE58C1">
            <w:pPr>
              <w:rPr>
                <w:rFonts w:ascii="Times New Roman" w:hAnsi="Times New Roman" w:cs="Times New Roman"/>
                <w:b/>
                <w:bCs/>
                <w:u w:val="single"/>
              </w:rPr>
            </w:pPr>
            <w:r w:rsidRPr="004B4409">
              <w:rPr>
                <w:rFonts w:ascii="Times New Roman" w:hAnsi="Times New Roman" w:cs="Times New Roman"/>
                <w:b/>
                <w:bCs/>
                <w:u w:val="single"/>
              </w:rPr>
              <w:t xml:space="preserve">Инструктаж по ТБ </w:t>
            </w:r>
            <w:r w:rsidRPr="004B4409">
              <w:rPr>
                <w:rFonts w:ascii="Times New Roman" w:hAnsi="Times New Roman" w:cs="Times New Roman"/>
              </w:rPr>
              <w:t>Правила поведения в гимнастическом зале. Повороты на месте; Ходьба и бег врассыпную и с остановкой по сигналу</w:t>
            </w:r>
            <w:r w:rsidRPr="004B4409">
              <w:rPr>
                <w:rFonts w:ascii="Times New Roman" w:hAnsi="Times New Roman" w:cs="Times New Roman"/>
                <w:b/>
                <w:bCs/>
              </w:rPr>
              <w:t>.</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строевые команды</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акробатические элементы раздельно и в комбинации</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rPr>
              <w:t xml:space="preserve">Договариваться и приходить к общему решению в совместной </w:t>
            </w:r>
            <w:proofErr w:type="spellStart"/>
            <w:r w:rsidRPr="004B4409">
              <w:rPr>
                <w:rFonts w:ascii="Times New Roman" w:hAnsi="Times New Roman" w:cs="Times New Roman"/>
              </w:rPr>
              <w:t>деятельности</w:t>
            </w:r>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autoSpaceDE w:val="0"/>
              <w:autoSpaceDN w:val="0"/>
              <w:adjustRightInd w:val="0"/>
              <w:rPr>
                <w:rFonts w:ascii="Times New Roman" w:hAnsi="Times New Roman" w:cs="Times New Roman"/>
              </w:rPr>
            </w:pPr>
          </w:p>
        </w:tc>
        <w:tc>
          <w:tcPr>
            <w:tcW w:w="767" w:type="dxa"/>
            <w:gridSpan w:val="2"/>
          </w:tcPr>
          <w:p w:rsidR="004B4409" w:rsidRPr="004B4409" w:rsidRDefault="004B4409" w:rsidP="00CE58C1">
            <w:pPr>
              <w:autoSpaceDE w:val="0"/>
              <w:autoSpaceDN w:val="0"/>
              <w:adjustRightInd w:val="0"/>
              <w:rPr>
                <w:rFonts w:ascii="Times New Roman" w:hAnsi="Times New Roman" w:cs="Times New Roman"/>
              </w:rPr>
            </w:pPr>
          </w:p>
        </w:tc>
        <w:tc>
          <w:tcPr>
            <w:tcW w:w="1159" w:type="dxa"/>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29</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Счет по три и перестроение в три шеренги. Ходьба и бег с перепрыгиванием через предметы.</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строевые команды, правильно выполнять ходьбу и бег с перепрыгиванием через предметы.</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акробатические элементы раздельно и в комбинации</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проявление учебных мотивов; предпочтение уроков «школьного» типа </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Гимнастика с элементами акробатики (21 час)</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Ходьба и бег между предметами, ползание по гимнастической скамейке на животе.</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строевые команды</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акробатические элементы раздельно и в комбинации</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31</w:t>
            </w:r>
          </w:p>
        </w:tc>
        <w:tc>
          <w:tcPr>
            <w:tcW w:w="1670" w:type="dxa"/>
          </w:tcPr>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Упражнения на гимнастической лестнице и ходьба по гимнастической скамейке парами.</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 на гимнастической лестнице и правильно выполнять ходьбу по гимнастической скамейке парами.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Сочетать при кувырке движения ног, туловища с одноименными и разноименными движениями рук.</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32</w:t>
            </w:r>
          </w:p>
        </w:tc>
        <w:tc>
          <w:tcPr>
            <w:tcW w:w="1670"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Лазанье по гимнастической лестнице вверх, вниз, </w:t>
            </w:r>
            <w:proofErr w:type="spellStart"/>
            <w:r w:rsidRPr="004B4409">
              <w:rPr>
                <w:rFonts w:ascii="Times New Roman" w:hAnsi="Times New Roman" w:cs="Times New Roman"/>
              </w:rPr>
              <w:t>влево,вправо</w:t>
            </w:r>
            <w:proofErr w:type="spellEnd"/>
            <w:r w:rsidRPr="004B4409">
              <w:rPr>
                <w:rFonts w:ascii="Times New Roman" w:hAnsi="Times New Roman" w:cs="Times New Roman"/>
              </w:rPr>
              <w:t>. Прыжки через  скакалку.</w:t>
            </w:r>
          </w:p>
          <w:p w:rsidR="004B4409" w:rsidRPr="004B4409" w:rsidRDefault="004B4409" w:rsidP="00CE58C1">
            <w:pPr>
              <w:autoSpaceDE w:val="0"/>
              <w:autoSpaceDN w:val="0"/>
              <w:adjustRightInd w:val="0"/>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 Научиться выполнять движения – лазание по гимнастической лестнице. Прыгать через скакалку.</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 в равновесии</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autoSpaceDE w:val="0"/>
              <w:autoSpaceDN w:val="0"/>
              <w:adjustRightInd w:val="0"/>
              <w:rPr>
                <w:rFonts w:ascii="Times New Roman" w:hAnsi="Times New Roman" w:cs="Times New Roman"/>
              </w:rPr>
            </w:pPr>
          </w:p>
        </w:tc>
        <w:tc>
          <w:tcPr>
            <w:tcW w:w="767" w:type="dxa"/>
            <w:gridSpan w:val="2"/>
          </w:tcPr>
          <w:p w:rsidR="004B4409" w:rsidRPr="004B4409" w:rsidRDefault="004B4409" w:rsidP="00CE58C1">
            <w:pPr>
              <w:autoSpaceDE w:val="0"/>
              <w:autoSpaceDN w:val="0"/>
              <w:adjustRightInd w:val="0"/>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Гимнастика с элементами акробатики (21 час)</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33</w:t>
            </w:r>
          </w:p>
        </w:tc>
        <w:tc>
          <w:tcPr>
            <w:tcW w:w="1670"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Прыжки через  скакалку.  Построение в круг на вытянутые руки.</w:t>
            </w:r>
          </w:p>
          <w:p w:rsidR="004B4409" w:rsidRPr="004B4409" w:rsidRDefault="004B4409" w:rsidP="00CE58C1">
            <w:pPr>
              <w:autoSpaceDE w:val="0"/>
              <w:autoSpaceDN w:val="0"/>
              <w:adjustRightInd w:val="0"/>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 Научиться правильно выполнять прыжки через скакалку , построению в круг на вытянутые руки.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 – прыгать через скакалку.</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34</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Ходьба на носках и пятках по гимнастической скамейке. Равновесие. </w:t>
            </w:r>
            <w:proofErr w:type="spellStart"/>
            <w:r w:rsidRPr="004B4409">
              <w:rPr>
                <w:rFonts w:ascii="Times New Roman" w:hAnsi="Times New Roman" w:cs="Times New Roman"/>
              </w:rPr>
              <w:t>Подтягиваниележа</w:t>
            </w:r>
            <w:proofErr w:type="spellEnd"/>
            <w:r w:rsidRPr="004B4409">
              <w:rPr>
                <w:rFonts w:ascii="Times New Roman" w:hAnsi="Times New Roman" w:cs="Times New Roman"/>
              </w:rPr>
              <w:t xml:space="preserve"> на наклонной скамье.</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Ходить  по гимнастической стенке;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 в равновесии</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35</w:t>
            </w:r>
          </w:p>
        </w:tc>
        <w:tc>
          <w:tcPr>
            <w:tcW w:w="1670" w:type="dxa"/>
          </w:tcPr>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 xml:space="preserve">Разучить лазанье по наклонной скамейке с опорой на руки. </w:t>
            </w:r>
            <w:proofErr w:type="spellStart"/>
            <w:r w:rsidRPr="004B4409">
              <w:rPr>
                <w:rFonts w:ascii="Times New Roman" w:hAnsi="Times New Roman" w:cs="Times New Roman"/>
              </w:rPr>
              <w:t>Перелезание</w:t>
            </w:r>
            <w:proofErr w:type="spellEnd"/>
            <w:r w:rsidRPr="004B4409">
              <w:rPr>
                <w:rFonts w:ascii="Times New Roman" w:hAnsi="Times New Roman" w:cs="Times New Roman"/>
              </w:rPr>
              <w:t xml:space="preserve"> через стопку матов.</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Лазать по наклонной скамейке  с опорой на руки.  </w:t>
            </w:r>
            <w:proofErr w:type="spellStart"/>
            <w:r w:rsidRPr="004B4409">
              <w:rPr>
                <w:rFonts w:ascii="Times New Roman" w:hAnsi="Times New Roman" w:cs="Times New Roman"/>
              </w:rPr>
              <w:t>Перелеезание</w:t>
            </w:r>
            <w:proofErr w:type="spellEnd"/>
            <w:r w:rsidRPr="004B4409">
              <w:rPr>
                <w:rFonts w:ascii="Times New Roman" w:hAnsi="Times New Roman" w:cs="Times New Roman"/>
              </w:rPr>
              <w:t xml:space="preserve"> через стопку матов.</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 в равновесии</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Гимнастика с элементами акробатики (21 час)</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36</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Ходьба по уменьшенной площади опоры с сохранением устойчивого равновесия.</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движения при ходьбе по уменьшенной площади опоры с сохранением устойчивого равновесия.</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 в равновесии</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37</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Прыжки на двух ногах через короткую скакалку. Лазанье по канату произвольным способом.</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движения-</w:t>
            </w:r>
          </w:p>
          <w:p w:rsidR="004B4409" w:rsidRPr="004B4409" w:rsidRDefault="004B4409" w:rsidP="00CE58C1">
            <w:pPr>
              <w:rPr>
                <w:rFonts w:ascii="Times New Roman" w:hAnsi="Times New Roman" w:cs="Times New Roman"/>
              </w:rPr>
            </w:pPr>
            <w:r w:rsidRPr="004B4409">
              <w:rPr>
                <w:rFonts w:ascii="Times New Roman" w:hAnsi="Times New Roman" w:cs="Times New Roman"/>
              </w:rPr>
              <w:t>выполнении прыжков через скакалку и при лазании по канату.</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38</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ОРУ с малыми мячами. Перестроения в три шеренги.</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Владеть мячом: держание, передачи на расстояние, ловля, ведение, броски в процессе подвижных игр</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варианты игры в баскетбол</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Гимнастика с элементами акробатики (21 час)</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39</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ОРУ с гимнастической палкой. Повороты кругом стоя и при ходьбе на носках.</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Научиться выполнять строевые упражнения. Правильно выполнять ОРУ с гимнастической палкой.</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Упражнения на равновесие. п/и «Два мороза»</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Правильно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упражнения на равновесие.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игру «Два мороза»</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41</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Кувырок вперед из упора присев.</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Научиться правильно выполнять кувырок вперед из упора присев.</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Гимнастика с элементами акробатики (21 час)</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42</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Кувырок вперед из упора присев. Стойка на лопатках с  поддержкой ,  согнув  ноги.</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Научиться правильно выполнять стойку на лопатках с  поддержкой  согнув  ноги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43</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Ходьба по гимнастической скамейке, перешагивание через набивные мячи. Лазанье по канату.</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Научиться ходьбе по гимнастической скамейке. Перешагиванию через набивные мячи, лазанию по канату.</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44</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ОРУ с гимнастической палкой.  Кувырок вперед. Полоса препятствий.</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кувырок вперед</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технику выполнения кувырка вперед.</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Гимнастика с элементами акробатики (21 час)</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45</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ОРУ со скакалкой. Разучить  «Мост»  лежа на спине (со страховкой).</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Разучить  «Мост»  лежа на спине (со страховкой).</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технику выполнения</w:t>
            </w:r>
          </w:p>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«Моста»  лежа на спине</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46</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Акробатика: «Мост» и стойка на лопатках. </w:t>
            </w:r>
          </w:p>
          <w:p w:rsidR="004B4409" w:rsidRPr="004B4409" w:rsidRDefault="004B4409" w:rsidP="00CE58C1">
            <w:pPr>
              <w:rPr>
                <w:rFonts w:ascii="Times New Roman" w:hAnsi="Times New Roman" w:cs="Times New Roman"/>
              </w:rPr>
            </w:pPr>
            <w:r w:rsidRPr="004B4409">
              <w:rPr>
                <w:rFonts w:ascii="Times New Roman" w:hAnsi="Times New Roman" w:cs="Times New Roman"/>
              </w:rPr>
              <w:t>П/и «Прыгающие воробушки».</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Разучить  «Мост»   и стойку на лопатках.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технику выполнения</w:t>
            </w:r>
          </w:p>
          <w:p w:rsidR="004B4409" w:rsidRPr="004B4409" w:rsidRDefault="004B4409" w:rsidP="00CE58C1">
            <w:pPr>
              <w:jc w:val="center"/>
              <w:rPr>
                <w:rFonts w:ascii="Times New Roman" w:hAnsi="Times New Roman" w:cs="Times New Roman"/>
              </w:rPr>
            </w:pPr>
            <w:r w:rsidRPr="004B4409">
              <w:rPr>
                <w:rFonts w:ascii="Times New Roman" w:hAnsi="Times New Roman" w:cs="Times New Roman"/>
              </w:rPr>
              <w:t>«Моста»   и стойки на лопатках.</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47</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Мальчики: подтягивание в висе на перекладине; девочки - подтягивание в висе лежа. Комплексный Подвижная  игра: «У медведя во бору»</w:t>
            </w: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Разучить  подтягивание в висе на перекладине (мальчики); девочки - подтягивание в висе лежа</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акробатические упражнения.</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Гимнастика с элементами акробатики (21 час)</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48</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Строевые упражнения. П/и «Через кочки и пенечки».</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Закрепить умения выполнять строевые упражнения.</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строевые упражнения</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49</w:t>
            </w:r>
          </w:p>
        </w:tc>
        <w:tc>
          <w:tcPr>
            <w:tcW w:w="1670" w:type="dxa"/>
          </w:tcPr>
          <w:p w:rsidR="004B4409" w:rsidRPr="004B4409" w:rsidRDefault="004B4409" w:rsidP="00CE58C1">
            <w:pPr>
              <w:rPr>
                <w:rFonts w:ascii="Times New Roman" w:hAnsi="Times New Roman" w:cs="Times New Roman"/>
                <w:b/>
                <w:bCs/>
                <w:u w:val="single"/>
              </w:rPr>
            </w:pPr>
            <w:r w:rsidRPr="004B4409">
              <w:rPr>
                <w:rFonts w:ascii="Times New Roman" w:hAnsi="Times New Roman" w:cs="Times New Roman"/>
                <w:b/>
                <w:bCs/>
                <w:u w:val="single"/>
              </w:rPr>
              <w:t xml:space="preserve">Инструктаж по </w:t>
            </w:r>
            <w:proofErr w:type="spellStart"/>
            <w:r w:rsidRPr="004B4409">
              <w:rPr>
                <w:rFonts w:ascii="Times New Roman" w:hAnsi="Times New Roman" w:cs="Times New Roman"/>
                <w:b/>
                <w:bCs/>
                <w:u w:val="single"/>
              </w:rPr>
              <w:t>ТБ</w:t>
            </w:r>
            <w:r w:rsidRPr="004B4409">
              <w:rPr>
                <w:rFonts w:ascii="Times New Roman" w:hAnsi="Times New Roman" w:cs="Times New Roman"/>
              </w:rPr>
              <w:t>Правила</w:t>
            </w:r>
            <w:proofErr w:type="spellEnd"/>
            <w:r w:rsidRPr="004B4409">
              <w:rPr>
                <w:rFonts w:ascii="Times New Roman" w:hAnsi="Times New Roman" w:cs="Times New Roman"/>
              </w:rPr>
              <w:t xml:space="preserve"> поведения на уроках лыжной подготовки. Переноска лыж способом под руку; надевание лыж.</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переносить лыжи</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ухаживать за лыжами</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8F5C25">
        <w:trPr>
          <w:trHeight w:val="3961"/>
        </w:trPr>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50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Повороты  на месте переступанием вокруг пяток лыж. Передвижение скользящим шагом  без палок.</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скользящим шагом  без палок.</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51</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скользящим шагом 30 м. Игра «Слушай сигнал».</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52</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по кругу, чередуя ступающий и скользящий шаг. Игра «Шире шаг».</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по кругу, чередуя ступающий и скользящий шаг. </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8F5C25">
        <w:trPr>
          <w:trHeight w:val="3479"/>
        </w:trPr>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53</w:t>
            </w:r>
          </w:p>
        </w:tc>
        <w:tc>
          <w:tcPr>
            <w:tcW w:w="1670" w:type="dxa"/>
          </w:tcPr>
          <w:p w:rsidR="004B4409" w:rsidRPr="008F5C25" w:rsidRDefault="004B4409" w:rsidP="00CE58C1">
            <w:pPr>
              <w:rPr>
                <w:rFonts w:ascii="Times New Roman" w:hAnsi="Times New Roman" w:cs="Times New Roman"/>
              </w:rPr>
            </w:pPr>
            <w:r w:rsidRPr="004B4409">
              <w:rPr>
                <w:rFonts w:ascii="Times New Roman" w:hAnsi="Times New Roman" w:cs="Times New Roman"/>
              </w:rPr>
              <w:t>Ступающий шаг с широкими размахиваниями руками; с небольшого разбега ступающим шагом длительное скольжение на одно</w:t>
            </w:r>
            <w:r w:rsidR="008F5C25">
              <w:rPr>
                <w:rFonts w:ascii="Times New Roman" w:hAnsi="Times New Roman" w:cs="Times New Roman"/>
              </w:rPr>
              <w:t>й лыже.</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ступающим шаг ом с широкими размахиваниями руками; с небольшого разбега ступающим шагом длительное скольжение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8F5C25" w:rsidRDefault="004B4409" w:rsidP="008F5C25">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w:t>
            </w:r>
            <w:r w:rsidR="008F5C25">
              <w:rPr>
                <w:rFonts w:ascii="Times New Roman" w:hAnsi="Times New Roman" w:cs="Times New Roman"/>
              </w:rPr>
              <w:t>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54</w:t>
            </w:r>
          </w:p>
        </w:tc>
        <w:tc>
          <w:tcPr>
            <w:tcW w:w="1670" w:type="dxa"/>
          </w:tcPr>
          <w:p w:rsidR="004B4409" w:rsidRPr="004B4409" w:rsidRDefault="004B4409" w:rsidP="00CE58C1">
            <w:pPr>
              <w:rPr>
                <w:rFonts w:ascii="Times New Roman" w:hAnsi="Times New Roman" w:cs="Times New Roman"/>
                <w:color w:val="FF0000"/>
              </w:rPr>
            </w:pPr>
            <w:r w:rsidRPr="004B4409">
              <w:rPr>
                <w:rFonts w:ascii="Times New Roman" w:hAnsi="Times New Roman" w:cs="Times New Roman"/>
              </w:rPr>
              <w:t>Передвижение под пологий уклон скользящим шагом без палок.</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под пологий уклон скользящим шагом без палок.</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55</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скользящим шагом без палок-30 м, с палками по кругу, обгоняя с переходом на соседнюю лыжню.</w:t>
            </w:r>
          </w:p>
          <w:p w:rsidR="004B4409" w:rsidRPr="004B4409" w:rsidRDefault="004B4409" w:rsidP="00CE58C1">
            <w:pPr>
              <w:rPr>
                <w:rFonts w:ascii="Times New Roman" w:hAnsi="Times New Roman" w:cs="Times New Roman"/>
                <w:color w:val="FF0000"/>
              </w:rPr>
            </w:pPr>
            <w:r w:rsidRPr="004B4409">
              <w:rPr>
                <w:rFonts w:ascii="Times New Roman" w:hAnsi="Times New Roman" w:cs="Times New Roman"/>
                <w:color w:val="FF0000"/>
              </w:rPr>
              <w:t xml:space="preserve">. </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скользящим шагом без палок-30 м, с палками по кругу,  обгоняя с переходом на соседнюю лыжню.</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56</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скользящим шагом с палками до 500 м в умеренном темпе. Игра – эстафета «Кто самый быстрый?»</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скользящим шагом с палками до 500 м в умеренном темпе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57</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Повороты переступанием вокруг носков.</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переступанием вокруг носков</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jc w:val="center"/>
              <w:rPr>
                <w:rFonts w:ascii="Times New Roman" w:hAnsi="Times New Roman" w:cs="Times New Roman"/>
                <w:b/>
                <w:bCs/>
              </w:rPr>
            </w:pPr>
            <w:r w:rsidRPr="004B4409">
              <w:rPr>
                <w:rFonts w:ascii="Times New Roman" w:hAnsi="Times New Roman" w:cs="Times New Roman"/>
                <w:b/>
                <w:bCs/>
              </w:rPr>
              <w:t>58</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Подъем ступающим шагом.</w:t>
            </w:r>
          </w:p>
          <w:p w:rsidR="004B4409" w:rsidRPr="004B4409" w:rsidRDefault="004B4409" w:rsidP="00CE58C1">
            <w:pPr>
              <w:rPr>
                <w:rFonts w:ascii="Times New Roman" w:hAnsi="Times New Roman" w:cs="Times New Roman"/>
                <w:color w:val="FF0000"/>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подъем ступающим шагом</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59</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Повороты переступанием. п/и «По местам».</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повороты переступанием.</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Спуски в высокой стойке. Игра «Салки».</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Спуски в высокой стойке.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61</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Подъем «лесенкой». п/и «Слушай сигнал»</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Подъем «лесенкой».</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62</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Спуски в низкой стойке. п/и «Слушай сигнал».</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Спуски в низкой стойке.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63</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 П/и «У кого красивее снежинка».</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64</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 П/и «Шире шаг».</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65</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Подъемы  и спуски  с небольших  склонов</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Подъемы и спуски с небольших склонов.</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Ориентация на содержательные моменты школьной действительности и адекватное осознанное </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66</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 п/и «Салки с домом».</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67</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с палками под уклон. П/и«Накаты».</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 </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68</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с палками под уклон.</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без палок </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p>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69</w:t>
            </w:r>
          </w:p>
        </w:tc>
        <w:tc>
          <w:tcPr>
            <w:tcW w:w="1670"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Подъемы и спуски  с небольших склонов</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Подъемы и спуски с небольших склонов.</w:t>
            </w:r>
          </w:p>
        </w:tc>
        <w:tc>
          <w:tcPr>
            <w:tcW w:w="1595"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cPr>
          <w:p w:rsidR="004B4409" w:rsidRPr="004B4409" w:rsidRDefault="004B4409" w:rsidP="00CE58C1">
            <w:pPr>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Повороты с переступанием</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повороты переступанием.</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71</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с палками.</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попеременный </w:t>
            </w:r>
            <w:proofErr w:type="spellStart"/>
            <w:r w:rsidRPr="004B4409">
              <w:rPr>
                <w:rFonts w:ascii="Times New Roman" w:hAnsi="Times New Roman" w:cs="Times New Roman"/>
              </w:rPr>
              <w:t>двухшажный</w:t>
            </w:r>
            <w:proofErr w:type="spellEnd"/>
            <w:r w:rsidRPr="004B4409">
              <w:rPr>
                <w:rFonts w:ascii="Times New Roman" w:hAnsi="Times New Roman" w:cs="Times New Roman"/>
              </w:rPr>
              <w:t xml:space="preserve"> ход с палками.</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p>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72</w:t>
            </w:r>
          </w:p>
        </w:tc>
        <w:tc>
          <w:tcPr>
            <w:tcW w:w="1670"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Приемы самоконтроля при занятиях лыжами. П/и «Снежные снайперы».</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p>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Контрольный</w:t>
            </w:r>
          </w:p>
        </w:tc>
        <w:tc>
          <w:tcPr>
            <w:tcW w:w="2126"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учиться самоконтролю при занятиях лыжами.</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p>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extDirection w:val="tbRl"/>
          </w:tcPr>
          <w:p w:rsidR="004B4409" w:rsidRPr="004B4409" w:rsidRDefault="004B4409" w:rsidP="00CE58C1">
            <w:pPr>
              <w:ind w:left="113" w:right="113"/>
              <w:rPr>
                <w:rFonts w:ascii="Times New Roman" w:hAnsi="Times New Roman" w:cs="Times New Roman"/>
              </w:rPr>
            </w:pPr>
          </w:p>
        </w:tc>
        <w:tc>
          <w:tcPr>
            <w:tcW w:w="1159" w:type="dxa"/>
            <w:vMerge w:val="restart"/>
          </w:tcPr>
          <w:p w:rsidR="004B4409" w:rsidRPr="004B4409" w:rsidRDefault="004B4409" w:rsidP="00CE58C1">
            <w:pPr>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73</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Переноска лыж на плече. Игры на лыжах.</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правильно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Переноску лыж на плече.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игры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74</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на лыжах до 1,5  км П/и  «Снежные снайперы».</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на лыжах до 1,5  км</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Освоить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«Снежные снайперы».</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75</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Спуски в низкой стойке. Передвижение на лыжах до 1,5  км</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спуски в низкой стойке, передвигаться на лыжах до 1,5  км</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cPr>
          <w:p w:rsidR="004B4409" w:rsidRPr="004B4409" w:rsidRDefault="004B4409" w:rsidP="00CE58C1">
            <w:pPr>
              <w:rPr>
                <w:rFonts w:ascii="Times New Roman" w:hAnsi="Times New Roman" w:cs="Times New Roman"/>
              </w:rPr>
            </w:pPr>
            <w:r w:rsidRPr="004B4409">
              <w:rPr>
                <w:rFonts w:ascii="Times New Roman" w:hAnsi="Times New Roman" w:cs="Times New Roman"/>
                <w:b/>
                <w:bCs/>
              </w:rPr>
              <w:t xml:space="preserve">          Лыжная подготовка  (30 часов)</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76</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Подъемы и спуски  с небольших склонов</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подъемы и спуски  с небольших склонов.</w:t>
            </w:r>
          </w:p>
          <w:p w:rsidR="004B4409" w:rsidRPr="004B4409" w:rsidRDefault="004B4409" w:rsidP="00CE58C1">
            <w:pPr>
              <w:rPr>
                <w:rFonts w:ascii="Times New Roman" w:hAnsi="Times New Roman" w:cs="Times New Roman"/>
              </w:rPr>
            </w:pP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77</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на лыжах до 1,5 км. П/и «Кто быстрее?»</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на лыжах, выполнять </w:t>
            </w: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передвижение на лыжах до 1,5 км</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Освоить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«Кто быстрее?»</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78</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Прохождение дистанции 1,5 км в умеренном темпе.</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Контрольный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 пройти дистанцию 1,5 км в умеренном темпе.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Передвигаться на лыжах</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79</w:t>
            </w:r>
          </w:p>
        </w:tc>
        <w:tc>
          <w:tcPr>
            <w:tcW w:w="1670" w:type="dxa"/>
          </w:tcPr>
          <w:p w:rsidR="004B4409" w:rsidRPr="004B4409" w:rsidRDefault="004B4409" w:rsidP="00CE58C1">
            <w:pPr>
              <w:rPr>
                <w:rFonts w:ascii="Times New Roman" w:hAnsi="Times New Roman" w:cs="Times New Roman"/>
                <w:b/>
                <w:bCs/>
                <w:u w:val="single"/>
              </w:rPr>
            </w:pPr>
            <w:r w:rsidRPr="004B4409">
              <w:rPr>
                <w:rFonts w:ascii="Times New Roman" w:hAnsi="Times New Roman" w:cs="Times New Roman"/>
                <w:b/>
                <w:bCs/>
                <w:u w:val="single"/>
              </w:rPr>
              <w:t xml:space="preserve">Инструктаж по ТБ  </w:t>
            </w:r>
            <w:r w:rsidRPr="004B4409">
              <w:rPr>
                <w:rFonts w:ascii="Times New Roman" w:hAnsi="Times New Roman" w:cs="Times New Roman"/>
              </w:rPr>
              <w:t>Стойка и перемещение в стойке на согнутых в коленном суставе ногах.«Играй-играй мяч не теряй».</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Владеть мячом: держание, передачи на расстояние, ловля, ведение, броски в процессе подвижных игр;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«Играй-играй мяч не теряй».</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b/>
              </w:rPr>
            </w:pPr>
            <w:r w:rsidRPr="004B4409">
              <w:rPr>
                <w:rFonts w:ascii="Times New Roman" w:hAnsi="Times New Roman" w:cs="Times New Roman"/>
                <w:b/>
                <w:bCs/>
              </w:rPr>
              <w:t>Подвижные игры с элементами спортивных игр (13ч)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Перемещения в шаге и беге, прыжок вверх толчком двумя ногами. «Мяч водящему».</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Владеть мячом: держание, передачи на расстояние, ловля, ведение, броски в процессе подвижных игр;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мини-баскетбол</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81</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Ловля и передача мяча двумя руками от груди; двумя руками с отскоком от пола.  П/и «У кого меньше мячей».</w:t>
            </w:r>
          </w:p>
        </w:tc>
        <w:tc>
          <w:tcPr>
            <w:tcW w:w="1413"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Владеть мячом: держание, передачи на расстояние, ловля, ведение, броски в процессе подвижных игр;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мини-баскетбол</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p w:rsidR="004B4409" w:rsidRPr="004B4409" w:rsidRDefault="004B4409" w:rsidP="00CE58C1">
            <w:pPr>
              <w:rPr>
                <w:rFonts w:ascii="Times New Roman" w:hAnsi="Times New Roman" w:cs="Times New Roman"/>
              </w:rPr>
            </w:pP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82</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Перемещения: ловля и передача мяча двумя руками от груди,  после подбрасывания над собой. «Передал -садись».</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Попадать по мячу. Вести мяч в движении.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Освоить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«Передал -садись».</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autoSpaceDE w:val="0"/>
              <w:autoSpaceDN w:val="0"/>
              <w:adjustRightInd w:val="0"/>
              <w:spacing w:line="232" w:lineRule="auto"/>
              <w:ind w:left="113" w:right="113"/>
              <w:rPr>
                <w:rFonts w:ascii="Times New Roman" w:hAnsi="Times New Roman" w:cs="Times New Roman"/>
              </w:rPr>
            </w:pPr>
            <w:r w:rsidRPr="004B4409">
              <w:rPr>
                <w:rFonts w:ascii="Times New Roman" w:hAnsi="Times New Roman" w:cs="Times New Roman"/>
                <w:b/>
                <w:bCs/>
              </w:rPr>
              <w:t>Подвижные игры с элементами спортивных игр (13ч)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83</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Передача и ловля  мяча от груди на месте партнеру, после перемещения в эстафетах и подвижных играх.</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Передавать и ловить мяч от груди на месте. Вести мяч в движении.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Закрепить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«Передал -садись».</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84</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Бег с остановками в шаге, с изменением направления </w:t>
            </w:r>
            <w:proofErr w:type="spellStart"/>
            <w:r w:rsidRPr="004B4409">
              <w:rPr>
                <w:rFonts w:ascii="Times New Roman" w:hAnsi="Times New Roman" w:cs="Times New Roman"/>
              </w:rPr>
              <w:t>движения.П</w:t>
            </w:r>
            <w:proofErr w:type="spellEnd"/>
            <w:r w:rsidRPr="004B4409">
              <w:rPr>
                <w:rFonts w:ascii="Times New Roman" w:hAnsi="Times New Roman" w:cs="Times New Roman"/>
              </w:rPr>
              <w:t>./и «Передал -садись».</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 Бегать  с остановками в шаге, с изменением направления движения.  Вести мяч в движении.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Закрепить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«Передал -садись».</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Подвижные игры с элементами спортивных игр (13ч)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85</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Ловля мяча на месте в паре. «Играй-играй мяч не теряй».</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Передавать и ловить мяч от груди на месте. Вести мяч в движении.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Освоить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«Играй-играй мяч не теряй».</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86</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 «Попади в обруч», «Мяч соседу».</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Передавать и ловить мяч от груди на месте. Вести мяч в движении.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Освоить игры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«Попади в обруч», «Мяч соседу».</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87</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Игры «Пятнашки с освобождением», «Играй-играй мяч не теряй».</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Передавать и ловить мяч от груди на месте. Вести мяч в движении.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Освоить игры </w:t>
            </w:r>
          </w:p>
          <w:p w:rsidR="004B4409" w:rsidRPr="004B4409" w:rsidRDefault="004B4409" w:rsidP="00CE58C1">
            <w:pPr>
              <w:rPr>
                <w:rFonts w:ascii="Times New Roman" w:hAnsi="Times New Roman" w:cs="Times New Roman"/>
              </w:rPr>
            </w:pPr>
            <w:r w:rsidRPr="004B4409">
              <w:rPr>
                <w:rFonts w:ascii="Times New Roman" w:hAnsi="Times New Roman" w:cs="Times New Roman"/>
              </w:rPr>
              <w:t>«Пятнашки с освобождением», «Играй-играй мяч не теряй».</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Подвижные игры с элементами спортивных игр (13ч)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88</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Передвижение по прямой:  свободный бег, ускорение, свободный бег (по звуковому сигналу). </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Передвигаться по прямой:  выполнять свободный бег, ускорение, свободный бег (по звуковому сигналу). </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Закрепить игру </w:t>
            </w:r>
          </w:p>
          <w:p w:rsidR="004B4409" w:rsidRPr="004B4409" w:rsidRDefault="004B4409" w:rsidP="00CE58C1">
            <w:pPr>
              <w:rPr>
                <w:rFonts w:ascii="Times New Roman" w:hAnsi="Times New Roman" w:cs="Times New Roman"/>
              </w:rPr>
            </w:pPr>
            <w:r w:rsidRPr="004B4409">
              <w:rPr>
                <w:rFonts w:ascii="Times New Roman" w:hAnsi="Times New Roman" w:cs="Times New Roman"/>
              </w:rPr>
              <w:t>«Играй-играй мяч не теряй».</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89</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Остановка в широком шаге по сигналу при беге в среднем темпе. П/и «Мяч соседу».</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остановку в широком шаге по сигналу при беге в среднем темпе.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Закрепить игру: «Мяч соседу».</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О.Р.У. с мячом. Передачи в колоннах двумя руками, одной слева, одной справа. </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Передавать мяч в колоннах двумя руками , одной слева, одной справа</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технику выполнения передачи мяча.</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Подвижные игры с элементами спортивных игр (13ч)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91</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Эстафеты с ведением и передачей мяча. Игра «Школа мяча»</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Контрольный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Выполнять упражнения с передачей мяча.</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игру «Школа мяча»</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p w:rsidR="004B4409" w:rsidRPr="004B4409" w:rsidRDefault="004B4409" w:rsidP="00CE58C1">
            <w:pPr>
              <w:rPr>
                <w:rFonts w:ascii="Times New Roman" w:hAnsi="Times New Roman" w:cs="Times New Roman"/>
              </w:rPr>
            </w:pP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92</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Техника безопасности при беге, метаниях и прыжках. Прыжки через скакалку.</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ходьбе и беге; прыгать через скакалку.</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Бегать с максимальной скоростью, выполнять прыжки через скакалку.</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Легкоатлетические упражнения (11ч)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93</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Бег  на 30м с высокого старта; поднимание и опускание туловища за 30секунд</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Правильно выполнять основные движения в ходьбе и беге; бегать с высокого старта.</w:t>
            </w:r>
          </w:p>
        </w:tc>
        <w:tc>
          <w:tcPr>
            <w:tcW w:w="1595" w:type="dxa"/>
          </w:tcPr>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 xml:space="preserve">Максимальной скоростью до 30 м. </w:t>
            </w:r>
          </w:p>
          <w:p w:rsidR="004B4409" w:rsidRPr="004B4409" w:rsidRDefault="004B4409" w:rsidP="00CE58C1">
            <w:pPr>
              <w:rPr>
                <w:rFonts w:ascii="Times New Roman" w:hAnsi="Times New Roman" w:cs="Times New Roman"/>
              </w:rPr>
            </w:pPr>
            <w:r w:rsidRPr="004B4409">
              <w:rPr>
                <w:rFonts w:ascii="Times New Roman" w:hAnsi="Times New Roman" w:cs="Times New Roman"/>
              </w:rPr>
              <w:t>Поднимать  и опускать туловища за 30секунд</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 xml:space="preserve">. </w:t>
            </w:r>
            <w:r w:rsidRPr="004B4409">
              <w:rPr>
                <w:rFonts w:ascii="Times New Roman" w:hAnsi="Times New Roman" w:cs="Times New Roman"/>
              </w:rPr>
              <w:t>уметь использовать наглядные модели; Находит ответы на вопросы, используя свой собственный опыт и различную информацию;</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Регул.</w:t>
            </w:r>
            <w:r w:rsidRPr="004B4409">
              <w:rPr>
                <w:rFonts w:ascii="Times New Roman" w:hAnsi="Times New Roman" w:cs="Times New Roman"/>
              </w:rPr>
              <w:t>принимать учебную задачу; осуществлять контроль по образцу;</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Коммун.</w:t>
            </w:r>
            <w:r w:rsidRPr="004B4409">
              <w:rPr>
                <w:rFonts w:ascii="Times New Roman" w:hAnsi="Times New Roman" w:cs="Times New Roman"/>
              </w:rPr>
              <w:t>формулировать собственное мнение;</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особого интереса к новому, собственно школьному содержанию занятий;  проявление учебных мотивов;</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94</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Прыжок в длину с места. Челночный бег 3х10 м. Игра «К своим флажкам».</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прыжках;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Прыгать в полную силу</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95</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Челночный бег 3х10 м. Прыжок в длину с места.«Рыбаки и рыбки», «Невод».</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прыжках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Прыгать в полную силу.</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Освоить игры: </w:t>
            </w:r>
          </w:p>
          <w:p w:rsidR="004B4409" w:rsidRPr="004B4409" w:rsidRDefault="004B4409" w:rsidP="00CE58C1">
            <w:pPr>
              <w:rPr>
                <w:rFonts w:ascii="Times New Roman" w:hAnsi="Times New Roman" w:cs="Times New Roman"/>
              </w:rPr>
            </w:pPr>
            <w:r w:rsidRPr="004B4409">
              <w:rPr>
                <w:rFonts w:ascii="Times New Roman" w:hAnsi="Times New Roman" w:cs="Times New Roman"/>
              </w:rPr>
              <w:t>«Рыбаки и рыбки», «Невод».</w:t>
            </w: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Легкоатлетические упражнения (11ч)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96</w:t>
            </w:r>
          </w:p>
        </w:tc>
        <w:tc>
          <w:tcPr>
            <w:tcW w:w="1670"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rPr>
              <w:t>Многоскоки</w:t>
            </w:r>
            <w:proofErr w:type="spellEnd"/>
            <w:r w:rsidRPr="004B4409">
              <w:rPr>
                <w:rFonts w:ascii="Times New Roman" w:hAnsi="Times New Roman" w:cs="Times New Roman"/>
              </w:rPr>
              <w:t xml:space="preserve">  с ноги на ногу. Прыжок в длину с </w:t>
            </w:r>
            <w:proofErr w:type="spellStart"/>
            <w:r w:rsidRPr="004B4409">
              <w:rPr>
                <w:rFonts w:ascii="Times New Roman" w:hAnsi="Times New Roman" w:cs="Times New Roman"/>
              </w:rPr>
              <w:t>места.Наклон</w:t>
            </w:r>
            <w:proofErr w:type="spellEnd"/>
            <w:r w:rsidRPr="004B4409">
              <w:rPr>
                <w:rFonts w:ascii="Times New Roman" w:hAnsi="Times New Roman" w:cs="Times New Roman"/>
              </w:rPr>
              <w:t xml:space="preserve"> вперед из положения сед на полу; сгибание и разгибание рук в упоре лежа.</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прыжках,</w:t>
            </w:r>
          </w:p>
          <w:p w:rsidR="004B4409" w:rsidRPr="004B4409" w:rsidRDefault="004B4409" w:rsidP="00CE58C1">
            <w:pPr>
              <w:rPr>
                <w:rFonts w:ascii="Times New Roman" w:hAnsi="Times New Roman" w:cs="Times New Roman"/>
              </w:rPr>
            </w:pPr>
            <w:r w:rsidRPr="004B4409">
              <w:rPr>
                <w:rFonts w:ascii="Times New Roman" w:hAnsi="Times New Roman" w:cs="Times New Roman"/>
              </w:rPr>
              <w:t>наклоны вперед из положения сед на полу; сгибание и разгибание рук в упоре лежа.</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Прыгать в полную силу.</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rPr>
              <w:t>. понимание и принятие цели.включаться в творческую деятельность под руководством учителя;</w:t>
            </w:r>
          </w:p>
          <w:p w:rsidR="004B4409" w:rsidRPr="004B4409" w:rsidRDefault="004B4409" w:rsidP="00CE58C1">
            <w:pPr>
              <w:rPr>
                <w:rFonts w:ascii="Times New Roman" w:hAnsi="Times New Roman" w:cs="Times New Roman"/>
              </w:rPr>
            </w:pPr>
            <w:r w:rsidRPr="004B4409">
              <w:rPr>
                <w:rFonts w:ascii="Times New Roman" w:hAnsi="Times New Roman" w:cs="Times New Roman"/>
                <w:u w:val="single"/>
              </w:rPr>
              <w:t xml:space="preserve">Регул. </w:t>
            </w:r>
            <w:r w:rsidRPr="004B4409">
              <w:rPr>
                <w:rFonts w:ascii="Times New Roman" w:hAnsi="Times New Roman" w:cs="Times New Roman"/>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4B4409">
              <w:rPr>
                <w:rFonts w:ascii="Times New Roman" w:hAnsi="Times New Roman" w:cs="Times New Roman"/>
                <w:u w:val="single"/>
              </w:rPr>
              <w:t>Коммун</w:t>
            </w:r>
            <w:r w:rsidRPr="004B4409">
              <w:rPr>
                <w:rFonts w:ascii="Times New Roman" w:hAnsi="Times New Roman" w:cs="Times New Roman"/>
              </w:rPr>
              <w:t>.задавать вопросы;</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Проявление учебных мотивов; предпочтение уроков «школьного» типа урокам «дошкольного» типа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97</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Прыжок в длину с разбега с мягким приземлением на обе ноги. Челночный бег (3х10 м). П/и «Лисы и куры».</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прыжках;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Прыгать в полную силу.</w:t>
            </w:r>
          </w:p>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игру «Лисы и куры»</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98</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Бег 30 м. Прыжки в длину с разбега (отталкиваться одной, приземляться на обе ноги). «Пятнашки», «Попрыгунчики воробушки».</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 xml:space="preserve">Изучение нового </w:t>
            </w:r>
          </w:p>
          <w:p w:rsidR="004B4409" w:rsidRPr="004B4409" w:rsidRDefault="004B4409" w:rsidP="00CE58C1">
            <w:pPr>
              <w:autoSpaceDE w:val="0"/>
              <w:autoSpaceDN w:val="0"/>
              <w:adjustRightInd w:val="0"/>
              <w:spacing w:line="232" w:lineRule="auto"/>
              <w:rPr>
                <w:rFonts w:ascii="Times New Roman" w:hAnsi="Times New Roman" w:cs="Times New Roman"/>
              </w:rPr>
            </w:pPr>
            <w:r w:rsidRPr="004B4409">
              <w:rPr>
                <w:rFonts w:ascii="Times New Roman" w:hAnsi="Times New Roman" w:cs="Times New Roman"/>
              </w:rPr>
              <w:t>материала</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прыжках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Прыгать в полную силу.</w:t>
            </w:r>
          </w:p>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игры: «Пятнашки», «Попрыгунчики-воробушки».</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Легкоатлетические упражнения (11ч)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99</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Прыжки в длину с разбега (обратить внимание на отталкивание одной ногой). Подвижная игра «Круг-кружочек».</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прыжках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Прыгать в полную силу.</w:t>
            </w:r>
          </w:p>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игру: «Круг-кружочек».</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100</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Бег на 500 м в умеренном </w:t>
            </w:r>
            <w:proofErr w:type="spellStart"/>
            <w:r w:rsidRPr="004B4409">
              <w:rPr>
                <w:rFonts w:ascii="Times New Roman" w:hAnsi="Times New Roman" w:cs="Times New Roman"/>
              </w:rPr>
              <w:t>темпе.П</w:t>
            </w:r>
            <w:proofErr w:type="spellEnd"/>
            <w:r w:rsidRPr="004B4409">
              <w:rPr>
                <w:rFonts w:ascii="Times New Roman" w:hAnsi="Times New Roman" w:cs="Times New Roman"/>
              </w:rPr>
              <w:t>/и «Так и так».</w:t>
            </w:r>
          </w:p>
          <w:p w:rsidR="004B4409" w:rsidRPr="004B4409" w:rsidRDefault="004B4409" w:rsidP="00CE58C1">
            <w:pPr>
              <w:rPr>
                <w:rFonts w:ascii="Times New Roman" w:hAnsi="Times New Roman" w:cs="Times New Roman"/>
              </w:rPr>
            </w:pP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беге на 500 м в умеренном темпе.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Бегать в умеренном темпе.</w:t>
            </w:r>
          </w:p>
          <w:p w:rsidR="004B4409" w:rsidRPr="004B4409" w:rsidRDefault="004B4409" w:rsidP="00CE58C1">
            <w:pPr>
              <w:rPr>
                <w:rFonts w:ascii="Times New Roman" w:hAnsi="Times New Roman" w:cs="Times New Roman"/>
              </w:rPr>
            </w:pPr>
            <w:r w:rsidRPr="004B4409">
              <w:rPr>
                <w:rFonts w:ascii="Times New Roman" w:hAnsi="Times New Roman" w:cs="Times New Roman"/>
              </w:rPr>
              <w:t>Освоить игру: «Так и так».</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101</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Бег 1500 м без учета времени.  П/ и «К своим флажкам».</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Комплексный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Правильно выполнять основные движения в беге на 1500 м в умеренном темпе.</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Бегать в умеренном темпе без учета времени. Закрепить игру: «К своим флажкам».</w:t>
            </w:r>
          </w:p>
          <w:p w:rsidR="004B4409" w:rsidRPr="004B4409" w:rsidRDefault="004B4409" w:rsidP="00CE58C1">
            <w:pPr>
              <w:rPr>
                <w:rFonts w:ascii="Times New Roman" w:hAnsi="Times New Roman" w:cs="Times New Roman"/>
              </w:rPr>
            </w:pP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val="restart"/>
            <w:textDirection w:val="tbRl"/>
          </w:tcPr>
          <w:p w:rsidR="004B4409" w:rsidRPr="004B4409" w:rsidRDefault="004B4409" w:rsidP="00CE58C1">
            <w:pPr>
              <w:ind w:left="113" w:right="113"/>
              <w:rPr>
                <w:rFonts w:ascii="Times New Roman" w:hAnsi="Times New Roman" w:cs="Times New Roman"/>
              </w:rPr>
            </w:pPr>
            <w:r w:rsidRPr="004B4409">
              <w:rPr>
                <w:rFonts w:ascii="Times New Roman" w:hAnsi="Times New Roman" w:cs="Times New Roman"/>
                <w:b/>
                <w:bCs/>
              </w:rPr>
              <w:t>Легкоатлетические упражнения (11ч)</w:t>
            </w:r>
          </w:p>
        </w:tc>
      </w:tr>
      <w:tr w:rsidR="004B4409" w:rsidRPr="004B4409" w:rsidTr="00CE58C1">
        <w:tc>
          <w:tcPr>
            <w:tcW w:w="817" w:type="dxa"/>
            <w:gridSpan w:val="2"/>
          </w:tcPr>
          <w:p w:rsidR="004B4409" w:rsidRPr="004B4409" w:rsidRDefault="004B4409" w:rsidP="00CE58C1">
            <w:pPr>
              <w:rPr>
                <w:rFonts w:ascii="Times New Roman" w:hAnsi="Times New Roman" w:cs="Times New Roman"/>
                <w:b/>
                <w:bCs/>
              </w:rPr>
            </w:pPr>
            <w:r w:rsidRPr="004B4409">
              <w:rPr>
                <w:rFonts w:ascii="Times New Roman" w:hAnsi="Times New Roman" w:cs="Times New Roman"/>
                <w:b/>
                <w:bCs/>
              </w:rPr>
              <w:t>102</w:t>
            </w:r>
          </w:p>
        </w:tc>
        <w:tc>
          <w:tcPr>
            <w:tcW w:w="1670"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«Охотник и утки»,  « Воробьи и ворона». Соревнования.</w:t>
            </w:r>
          </w:p>
        </w:tc>
        <w:tc>
          <w:tcPr>
            <w:tcW w:w="1413" w:type="dxa"/>
          </w:tcPr>
          <w:p w:rsidR="004B4409" w:rsidRPr="004B4409" w:rsidRDefault="004B4409" w:rsidP="00CE58C1">
            <w:pPr>
              <w:autoSpaceDE w:val="0"/>
              <w:autoSpaceDN w:val="0"/>
              <w:adjustRightInd w:val="0"/>
              <w:spacing w:line="252" w:lineRule="auto"/>
              <w:rPr>
                <w:rFonts w:ascii="Times New Roman" w:hAnsi="Times New Roman" w:cs="Times New Roman"/>
              </w:rPr>
            </w:pPr>
            <w:r w:rsidRPr="004B4409">
              <w:rPr>
                <w:rFonts w:ascii="Times New Roman" w:hAnsi="Times New Roman" w:cs="Times New Roman"/>
              </w:rPr>
              <w:t>Контрольный</w:t>
            </w:r>
          </w:p>
        </w:tc>
        <w:tc>
          <w:tcPr>
            <w:tcW w:w="2126"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Активно участвовать в соревнованиях.</w:t>
            </w:r>
          </w:p>
        </w:tc>
        <w:tc>
          <w:tcPr>
            <w:tcW w:w="1595"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Играть в подвижные игры</w:t>
            </w:r>
          </w:p>
        </w:tc>
        <w:tc>
          <w:tcPr>
            <w:tcW w:w="3119" w:type="dxa"/>
          </w:tcPr>
          <w:p w:rsidR="004B4409" w:rsidRPr="004B4409" w:rsidRDefault="004B4409" w:rsidP="00CE58C1">
            <w:pPr>
              <w:rPr>
                <w:rFonts w:ascii="Times New Roman" w:hAnsi="Times New Roman" w:cs="Times New Roman"/>
                <w:u w:val="single"/>
              </w:rPr>
            </w:pPr>
            <w:proofErr w:type="spellStart"/>
            <w:r w:rsidRPr="004B4409">
              <w:rPr>
                <w:rFonts w:ascii="Times New Roman" w:hAnsi="Times New Roman" w:cs="Times New Roman"/>
                <w:u w:val="single"/>
              </w:rPr>
              <w:t>Позн</w:t>
            </w:r>
            <w:proofErr w:type="spellEnd"/>
            <w:r w:rsidRPr="004B4409">
              <w:rPr>
                <w:rFonts w:ascii="Times New Roman" w:hAnsi="Times New Roman" w:cs="Times New Roman"/>
                <w:u w:val="single"/>
              </w:rPr>
              <w:t>.</w:t>
            </w:r>
          </w:p>
          <w:p w:rsidR="004B4409" w:rsidRPr="004B4409" w:rsidRDefault="004B4409" w:rsidP="00CE58C1">
            <w:pPr>
              <w:rPr>
                <w:rFonts w:ascii="Times New Roman" w:hAnsi="Times New Roman" w:cs="Times New Roman"/>
              </w:rPr>
            </w:pPr>
            <w:r w:rsidRPr="004B4409">
              <w:rPr>
                <w:rFonts w:ascii="Times New Roman" w:hAnsi="Times New Roman" w:cs="Times New Roman"/>
              </w:rPr>
              <w:t xml:space="preserve">понимать и принимать цели, сформулированные учителем; </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Регул.</w:t>
            </w:r>
          </w:p>
          <w:p w:rsidR="004B4409" w:rsidRPr="004B4409" w:rsidRDefault="004B4409" w:rsidP="00CE58C1">
            <w:pPr>
              <w:rPr>
                <w:rFonts w:ascii="Times New Roman" w:hAnsi="Times New Roman" w:cs="Times New Roman"/>
              </w:rPr>
            </w:pPr>
            <w:r w:rsidRPr="004B4409">
              <w:rPr>
                <w:rFonts w:ascii="Times New Roman" w:hAnsi="Times New Roman" w:cs="Times New Roman"/>
              </w:rPr>
              <w:t>Принимать и сохранять учебную задачу</w:t>
            </w:r>
          </w:p>
          <w:p w:rsidR="004B4409" w:rsidRPr="004B4409" w:rsidRDefault="004B4409" w:rsidP="00CE58C1">
            <w:pPr>
              <w:rPr>
                <w:rFonts w:ascii="Times New Roman" w:hAnsi="Times New Roman" w:cs="Times New Roman"/>
                <w:u w:val="single"/>
              </w:rPr>
            </w:pPr>
            <w:r w:rsidRPr="004B4409">
              <w:rPr>
                <w:rFonts w:ascii="Times New Roman" w:hAnsi="Times New Roman" w:cs="Times New Roman"/>
                <w:u w:val="single"/>
              </w:rPr>
              <w:t>Коммун.</w:t>
            </w:r>
          </w:p>
          <w:p w:rsidR="004B4409" w:rsidRPr="004B4409" w:rsidRDefault="004B4409" w:rsidP="00CE58C1">
            <w:pPr>
              <w:rPr>
                <w:rFonts w:ascii="Times New Roman" w:hAnsi="Times New Roman" w:cs="Times New Roman"/>
              </w:rPr>
            </w:pPr>
            <w:r w:rsidRPr="004B4409">
              <w:rPr>
                <w:rFonts w:ascii="Times New Roman" w:hAnsi="Times New Roman" w:cs="Times New Roman"/>
              </w:rPr>
              <w:t>Договариваться и приходить к общему решению в совместной деятельности</w:t>
            </w:r>
          </w:p>
        </w:tc>
        <w:tc>
          <w:tcPr>
            <w:tcW w:w="2268" w:type="dxa"/>
          </w:tcPr>
          <w:p w:rsidR="004B4409" w:rsidRPr="004B4409" w:rsidRDefault="004B4409" w:rsidP="00CE58C1">
            <w:pPr>
              <w:rPr>
                <w:rFonts w:ascii="Times New Roman" w:hAnsi="Times New Roman" w:cs="Times New Roman"/>
              </w:rPr>
            </w:pPr>
            <w:r w:rsidRPr="004B4409">
              <w:rPr>
                <w:rFonts w:ascii="Times New Roman" w:hAnsi="Times New Roman" w:cs="Times New Roman"/>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767" w:type="dxa"/>
            <w:gridSpan w:val="2"/>
          </w:tcPr>
          <w:p w:rsidR="004B4409" w:rsidRPr="004B4409" w:rsidRDefault="004B4409" w:rsidP="00CE58C1">
            <w:pPr>
              <w:rPr>
                <w:rFonts w:ascii="Times New Roman" w:hAnsi="Times New Roman" w:cs="Times New Roman"/>
              </w:rPr>
            </w:pPr>
          </w:p>
        </w:tc>
        <w:tc>
          <w:tcPr>
            <w:tcW w:w="767" w:type="dxa"/>
            <w:gridSpan w:val="2"/>
          </w:tcPr>
          <w:p w:rsidR="004B4409" w:rsidRPr="004B4409" w:rsidRDefault="004B4409" w:rsidP="00CE58C1">
            <w:pPr>
              <w:rPr>
                <w:rFonts w:ascii="Times New Roman" w:hAnsi="Times New Roman" w:cs="Times New Roman"/>
              </w:rPr>
            </w:pPr>
          </w:p>
        </w:tc>
        <w:tc>
          <w:tcPr>
            <w:tcW w:w="1159" w:type="dxa"/>
            <w:vMerge/>
          </w:tcPr>
          <w:p w:rsidR="004B4409" w:rsidRPr="004B4409" w:rsidRDefault="004B4409" w:rsidP="00CE58C1">
            <w:pPr>
              <w:rPr>
                <w:rFonts w:ascii="Times New Roman" w:hAnsi="Times New Roman" w:cs="Times New Roman"/>
              </w:rPr>
            </w:pPr>
          </w:p>
        </w:tc>
      </w:tr>
    </w:tbl>
    <w:bookmarkEnd w:id="0"/>
    <w:p w:rsidR="00DF3848" w:rsidRPr="000F62A0" w:rsidRDefault="00917D62" w:rsidP="004B4409">
      <w:pPr>
        <w:pStyle w:val="a9"/>
      </w:pPr>
      <w:r w:rsidRPr="000F62A0">
        <w:tab/>
      </w:r>
    </w:p>
    <w:sectPr w:rsidR="00DF3848" w:rsidRPr="000F62A0" w:rsidSect="0090668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533"/>
    <w:multiLevelType w:val="hybridMultilevel"/>
    <w:tmpl w:val="5100F5D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164509E9"/>
    <w:multiLevelType w:val="hybridMultilevel"/>
    <w:tmpl w:val="AB8A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50D55"/>
    <w:multiLevelType w:val="hybridMultilevel"/>
    <w:tmpl w:val="70F028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59573F3"/>
    <w:multiLevelType w:val="hybridMultilevel"/>
    <w:tmpl w:val="25E4F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27E2EAF"/>
    <w:multiLevelType w:val="hybridMultilevel"/>
    <w:tmpl w:val="3DCA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67A01"/>
    <w:multiLevelType w:val="hybridMultilevel"/>
    <w:tmpl w:val="856263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2121E1C"/>
    <w:multiLevelType w:val="hybridMultilevel"/>
    <w:tmpl w:val="88BE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characterSpacingControl w:val="doNotCompress"/>
  <w:savePreviewPicture/>
  <w:compat>
    <w:useFELayout/>
  </w:compat>
  <w:rsids>
    <w:rsidRoot w:val="00D77307"/>
    <w:rsid w:val="00025132"/>
    <w:rsid w:val="0004640E"/>
    <w:rsid w:val="00082803"/>
    <w:rsid w:val="000B6562"/>
    <w:rsid w:val="000D567D"/>
    <w:rsid w:val="000E1F9E"/>
    <w:rsid w:val="000F17DD"/>
    <w:rsid w:val="000F62A0"/>
    <w:rsid w:val="00130184"/>
    <w:rsid w:val="001462A6"/>
    <w:rsid w:val="0017793B"/>
    <w:rsid w:val="001A328D"/>
    <w:rsid w:val="001D5155"/>
    <w:rsid w:val="002416CC"/>
    <w:rsid w:val="00292216"/>
    <w:rsid w:val="002C44C6"/>
    <w:rsid w:val="002D76E2"/>
    <w:rsid w:val="002F5C16"/>
    <w:rsid w:val="003175E6"/>
    <w:rsid w:val="00327812"/>
    <w:rsid w:val="0035131F"/>
    <w:rsid w:val="00357FF0"/>
    <w:rsid w:val="00363EC7"/>
    <w:rsid w:val="00415F7B"/>
    <w:rsid w:val="00427C9B"/>
    <w:rsid w:val="0044779B"/>
    <w:rsid w:val="00466D15"/>
    <w:rsid w:val="004A02B4"/>
    <w:rsid w:val="004B4409"/>
    <w:rsid w:val="0053677B"/>
    <w:rsid w:val="0056155A"/>
    <w:rsid w:val="005667E4"/>
    <w:rsid w:val="00570ACF"/>
    <w:rsid w:val="00582624"/>
    <w:rsid w:val="005C1508"/>
    <w:rsid w:val="005D07F2"/>
    <w:rsid w:val="005F3F70"/>
    <w:rsid w:val="00600BD6"/>
    <w:rsid w:val="006241DB"/>
    <w:rsid w:val="0063659F"/>
    <w:rsid w:val="00662CEA"/>
    <w:rsid w:val="006713EF"/>
    <w:rsid w:val="00672FD9"/>
    <w:rsid w:val="006A50AA"/>
    <w:rsid w:val="00716055"/>
    <w:rsid w:val="00736173"/>
    <w:rsid w:val="00736AD6"/>
    <w:rsid w:val="00790EBE"/>
    <w:rsid w:val="0079218D"/>
    <w:rsid w:val="00793020"/>
    <w:rsid w:val="0079550C"/>
    <w:rsid w:val="00795599"/>
    <w:rsid w:val="007B3FCD"/>
    <w:rsid w:val="007B7C2F"/>
    <w:rsid w:val="007E5B69"/>
    <w:rsid w:val="007F1F0D"/>
    <w:rsid w:val="00802BAE"/>
    <w:rsid w:val="00822E3E"/>
    <w:rsid w:val="008241B0"/>
    <w:rsid w:val="008242A9"/>
    <w:rsid w:val="00832362"/>
    <w:rsid w:val="00842DED"/>
    <w:rsid w:val="0085631B"/>
    <w:rsid w:val="008563EC"/>
    <w:rsid w:val="00857629"/>
    <w:rsid w:val="00877482"/>
    <w:rsid w:val="008C46EE"/>
    <w:rsid w:val="008E4FFE"/>
    <w:rsid w:val="008F014F"/>
    <w:rsid w:val="008F05DD"/>
    <w:rsid w:val="008F5C25"/>
    <w:rsid w:val="008F67D1"/>
    <w:rsid w:val="0090668D"/>
    <w:rsid w:val="00913FF5"/>
    <w:rsid w:val="00917D62"/>
    <w:rsid w:val="00954A9E"/>
    <w:rsid w:val="00962B58"/>
    <w:rsid w:val="00962DDD"/>
    <w:rsid w:val="009D39CD"/>
    <w:rsid w:val="00A06DCC"/>
    <w:rsid w:val="00A7169F"/>
    <w:rsid w:val="00A85DF0"/>
    <w:rsid w:val="00AB3996"/>
    <w:rsid w:val="00AB4C85"/>
    <w:rsid w:val="00AD193E"/>
    <w:rsid w:val="00AF1C97"/>
    <w:rsid w:val="00B0422C"/>
    <w:rsid w:val="00B11B8E"/>
    <w:rsid w:val="00B14FE5"/>
    <w:rsid w:val="00B56116"/>
    <w:rsid w:val="00B8261D"/>
    <w:rsid w:val="00BB0CBC"/>
    <w:rsid w:val="00BE2230"/>
    <w:rsid w:val="00BF21A6"/>
    <w:rsid w:val="00BF50DE"/>
    <w:rsid w:val="00BF7D69"/>
    <w:rsid w:val="00C0404D"/>
    <w:rsid w:val="00C2737A"/>
    <w:rsid w:val="00C4023F"/>
    <w:rsid w:val="00C5780E"/>
    <w:rsid w:val="00CF09C7"/>
    <w:rsid w:val="00D028AA"/>
    <w:rsid w:val="00D12F56"/>
    <w:rsid w:val="00D768B3"/>
    <w:rsid w:val="00D77307"/>
    <w:rsid w:val="00D95633"/>
    <w:rsid w:val="00DB48B8"/>
    <w:rsid w:val="00DE2230"/>
    <w:rsid w:val="00DE5675"/>
    <w:rsid w:val="00DF3848"/>
    <w:rsid w:val="00DF502F"/>
    <w:rsid w:val="00E017DA"/>
    <w:rsid w:val="00E15A72"/>
    <w:rsid w:val="00E16927"/>
    <w:rsid w:val="00E5221A"/>
    <w:rsid w:val="00E54300"/>
    <w:rsid w:val="00EB173A"/>
    <w:rsid w:val="00EB723A"/>
    <w:rsid w:val="00EE59AB"/>
    <w:rsid w:val="00F12E62"/>
    <w:rsid w:val="00F2188C"/>
    <w:rsid w:val="00F41BC4"/>
    <w:rsid w:val="00F432C1"/>
    <w:rsid w:val="00F4332B"/>
    <w:rsid w:val="00F62FDE"/>
    <w:rsid w:val="00F811C9"/>
    <w:rsid w:val="00F92E86"/>
    <w:rsid w:val="00FE6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EC"/>
  </w:style>
  <w:style w:type="paragraph" w:styleId="3">
    <w:name w:val="heading 3"/>
    <w:basedOn w:val="a"/>
    <w:next w:val="a"/>
    <w:link w:val="30"/>
    <w:uiPriority w:val="9"/>
    <w:unhideWhenUsed/>
    <w:qFormat/>
    <w:rsid w:val="007B3FC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F12E62"/>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332B"/>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4332B"/>
    <w:rPr>
      <w:rFonts w:ascii="Times New Roman" w:eastAsia="Times New Roman" w:hAnsi="Times New Roman" w:cs="Times New Roman"/>
      <w:sz w:val="28"/>
      <w:szCs w:val="24"/>
    </w:rPr>
  </w:style>
  <w:style w:type="paragraph" w:styleId="a5">
    <w:name w:val="List Paragraph"/>
    <w:basedOn w:val="a"/>
    <w:uiPriority w:val="34"/>
    <w:qFormat/>
    <w:rsid w:val="00F12E62"/>
    <w:pPr>
      <w:spacing w:after="0" w:line="240" w:lineRule="auto"/>
      <w:ind w:left="720"/>
      <w:contextualSpacing/>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F12E62"/>
    <w:rPr>
      <w:rFonts w:ascii="Calibri" w:eastAsia="Times New Roman" w:hAnsi="Calibri" w:cs="Times New Roman"/>
      <w:b/>
      <w:bCs/>
      <w:i/>
      <w:iCs/>
      <w:sz w:val="26"/>
      <w:szCs w:val="26"/>
      <w:lang w:val="en-US"/>
    </w:rPr>
  </w:style>
  <w:style w:type="paragraph" w:customStyle="1" w:styleId="msonormalcxspmiddle">
    <w:name w:val="msonormalcxspmiddle"/>
    <w:basedOn w:val="a"/>
    <w:rsid w:val="00F12E62"/>
    <w:pPr>
      <w:spacing w:before="100" w:beforeAutospacing="1" w:after="100" w:afterAutospacing="1" w:line="240" w:lineRule="auto"/>
      <w:ind w:firstLine="720"/>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B3FCD"/>
    <w:rPr>
      <w:rFonts w:asciiTheme="majorHAnsi" w:eastAsiaTheme="majorEastAsia" w:hAnsiTheme="majorHAnsi" w:cstheme="majorBidi"/>
      <w:b/>
      <w:bCs/>
      <w:color w:val="4F81BD" w:themeColor="accent1"/>
    </w:rPr>
  </w:style>
  <w:style w:type="character" w:styleId="a6">
    <w:name w:val="Emphasis"/>
    <w:uiPriority w:val="20"/>
    <w:qFormat/>
    <w:rsid w:val="007B3FCD"/>
    <w:rPr>
      <w:i/>
      <w:iCs/>
    </w:rPr>
  </w:style>
  <w:style w:type="paragraph" w:styleId="a7">
    <w:name w:val="Body Text Indent"/>
    <w:basedOn w:val="a"/>
    <w:link w:val="a8"/>
    <w:uiPriority w:val="99"/>
    <w:unhideWhenUsed/>
    <w:rsid w:val="006241DB"/>
    <w:pPr>
      <w:spacing w:after="120"/>
      <w:ind w:left="283"/>
    </w:pPr>
  </w:style>
  <w:style w:type="character" w:customStyle="1" w:styleId="a8">
    <w:name w:val="Основной текст с отступом Знак"/>
    <w:basedOn w:val="a0"/>
    <w:link w:val="a7"/>
    <w:uiPriority w:val="99"/>
    <w:rsid w:val="006241DB"/>
  </w:style>
  <w:style w:type="paragraph" w:styleId="a9">
    <w:name w:val="No Spacing"/>
    <w:qFormat/>
    <w:rsid w:val="00EE59AB"/>
    <w:pPr>
      <w:spacing w:after="0" w:line="240" w:lineRule="auto"/>
    </w:pPr>
    <w:rPr>
      <w:rFonts w:ascii="Calibri" w:eastAsia="Times New Roman" w:hAnsi="Calibri" w:cs="Calibri"/>
    </w:rPr>
  </w:style>
  <w:style w:type="character" w:customStyle="1" w:styleId="Zag11">
    <w:name w:val="Zag_11"/>
    <w:rsid w:val="00BF7D69"/>
  </w:style>
  <w:style w:type="paragraph" w:customStyle="1" w:styleId="31">
    <w:name w:val="Заголовок 3+"/>
    <w:basedOn w:val="a"/>
    <w:rsid w:val="00570AC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a">
    <w:name w:val="Strong"/>
    <w:basedOn w:val="a0"/>
    <w:uiPriority w:val="22"/>
    <w:qFormat/>
    <w:rsid w:val="00570ACF"/>
    <w:rPr>
      <w:b/>
      <w:bCs/>
    </w:rPr>
  </w:style>
  <w:style w:type="table" w:styleId="ab">
    <w:name w:val="Table Grid"/>
    <w:basedOn w:val="a1"/>
    <w:uiPriority w:val="59"/>
    <w:rsid w:val="00A85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2C44C6"/>
    <w:rPr>
      <w:color w:val="0000FF" w:themeColor="hyperlink"/>
      <w:u w:val="single"/>
    </w:rPr>
  </w:style>
  <w:style w:type="paragraph" w:styleId="ad">
    <w:name w:val="Normal (Web)"/>
    <w:basedOn w:val="a"/>
    <w:link w:val="ae"/>
    <w:uiPriority w:val="99"/>
    <w:rsid w:val="004B4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link w:val="ad"/>
    <w:uiPriority w:val="99"/>
    <w:rsid w:val="004B4409"/>
    <w:rPr>
      <w:rFonts w:ascii="Times New Roman" w:eastAsia="Times New Roman" w:hAnsi="Times New Roman" w:cs="Times New Roman"/>
      <w:sz w:val="24"/>
      <w:szCs w:val="24"/>
    </w:rPr>
  </w:style>
  <w:style w:type="paragraph" w:customStyle="1" w:styleId="podzag">
    <w:name w:val="podzag"/>
    <w:basedOn w:val="a"/>
    <w:rsid w:val="004B4409"/>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c9">
    <w:name w:val="c9"/>
    <w:basedOn w:val="a"/>
    <w:rsid w:val="004B4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4B4409"/>
  </w:style>
  <w:style w:type="character" w:customStyle="1" w:styleId="c5">
    <w:name w:val="c5"/>
    <w:basedOn w:val="a0"/>
    <w:rsid w:val="004B4409"/>
  </w:style>
  <w:style w:type="character" w:customStyle="1" w:styleId="c41">
    <w:name w:val="c41"/>
    <w:basedOn w:val="a0"/>
    <w:rsid w:val="004B4409"/>
  </w:style>
  <w:style w:type="paragraph" w:customStyle="1" w:styleId="c7">
    <w:name w:val="c7"/>
    <w:basedOn w:val="a"/>
    <w:rsid w:val="004B440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rsid w:val="004B4409"/>
    <w:pPr>
      <w:spacing w:after="0" w:line="240" w:lineRule="auto"/>
    </w:pPr>
    <w:rPr>
      <w:rFonts w:ascii="Tahoma" w:eastAsia="Calibri" w:hAnsi="Tahoma" w:cs="Times New Roman"/>
      <w:sz w:val="16"/>
      <w:szCs w:val="16"/>
      <w:lang/>
    </w:rPr>
  </w:style>
  <w:style w:type="character" w:customStyle="1" w:styleId="af0">
    <w:name w:val="Текст выноски Знак"/>
    <w:basedOn w:val="a0"/>
    <w:link w:val="af"/>
    <w:uiPriority w:val="99"/>
    <w:semiHidden/>
    <w:rsid w:val="004B4409"/>
    <w:rPr>
      <w:rFonts w:ascii="Tahoma" w:eastAsia="Calibri" w:hAnsi="Tahoma" w:cs="Times New Roman"/>
      <w:sz w:val="16"/>
      <w:szCs w:val="16"/>
      <w:lang/>
    </w:rPr>
  </w:style>
  <w:style w:type="character" w:customStyle="1" w:styleId="af1">
    <w:name w:val="Основной текст_"/>
    <w:link w:val="1"/>
    <w:locked/>
    <w:rsid w:val="004B4409"/>
    <w:rPr>
      <w:rFonts w:ascii="Century Schoolbook" w:eastAsia="Century Schoolbook" w:hAnsi="Century Schoolbook"/>
      <w:sz w:val="21"/>
      <w:szCs w:val="21"/>
      <w:shd w:val="clear" w:color="auto" w:fill="FFFFFF"/>
    </w:rPr>
  </w:style>
  <w:style w:type="paragraph" w:customStyle="1" w:styleId="1">
    <w:name w:val="Основной текст1"/>
    <w:basedOn w:val="a"/>
    <w:link w:val="af1"/>
    <w:rsid w:val="004B4409"/>
    <w:pPr>
      <w:shd w:val="clear" w:color="auto" w:fill="FFFFFF"/>
      <w:spacing w:after="0" w:line="250" w:lineRule="exact"/>
      <w:jc w:val="both"/>
    </w:pPr>
    <w:rPr>
      <w:rFonts w:ascii="Century Schoolbook" w:eastAsia="Century Schoolbook" w:hAnsi="Century Schoolbook"/>
      <w:sz w:val="21"/>
      <w:szCs w:val="21"/>
      <w:shd w:val="clear" w:color="auto" w:fill="FFFFFF"/>
    </w:rPr>
  </w:style>
  <w:style w:type="character" w:customStyle="1" w:styleId="TimesNewRoman">
    <w:name w:val="Основной текст + Times New Roman"/>
    <w:aliases w:val="11 pt"/>
    <w:rsid w:val="004B4409"/>
    <w:rPr>
      <w:rFonts w:ascii="Times New Roman" w:eastAsia="Times New Roman" w:hAnsi="Times New Roman" w:cs="Times New Roman"/>
      <w:sz w:val="22"/>
      <w:szCs w:val="22"/>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8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6B0D-BC21-4788-BBFD-2F827573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10340</Words>
  <Characters>58940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АА</cp:lastModifiedBy>
  <cp:revision>44</cp:revision>
  <dcterms:created xsi:type="dcterms:W3CDTF">2014-08-11T13:00:00Z</dcterms:created>
  <dcterms:modified xsi:type="dcterms:W3CDTF">2017-12-26T09:29:00Z</dcterms:modified>
</cp:coreProperties>
</file>